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77777777" w:rsidR="00B732EF" w:rsidRPr="00C936AD" w:rsidRDefault="00B732EF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Bosna i Hercegovina</w:t>
      </w:r>
    </w:p>
    <w:p w14:paraId="6978A3BA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Federacija Bosne i Hercegovine</w:t>
      </w:r>
    </w:p>
    <w:p w14:paraId="542DFB93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V L A D A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77777777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Samo za službenu upotrebu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Z A P I S N I K</w:t>
      </w:r>
    </w:p>
    <w:p w14:paraId="4E802E51" w14:textId="7EFCED45" w:rsidR="00B732EF" w:rsidRPr="00C936AD" w:rsidRDefault="00AC4CB2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36EE6">
        <w:rPr>
          <w:rFonts w:ascii="Arial" w:hAnsi="Arial" w:cs="Arial"/>
          <w:b/>
          <w:sz w:val="24"/>
          <w:szCs w:val="24"/>
        </w:rPr>
        <w:t>9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hitne 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>sjednice Vlade Federacije Bosne i Hercegovine</w:t>
      </w:r>
    </w:p>
    <w:p w14:paraId="267DBCB5" w14:textId="28FCFBFE" w:rsidR="00B732EF" w:rsidRPr="00C936AD" w:rsidRDefault="00C6512A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7733B2">
        <w:rPr>
          <w:rFonts w:ascii="Arial" w:eastAsia="Calibri" w:hAnsi="Arial" w:cs="Arial"/>
          <w:b/>
          <w:sz w:val="24"/>
          <w:szCs w:val="24"/>
        </w:rPr>
        <w:t>2</w:t>
      </w:r>
      <w:r w:rsidR="00936EE6">
        <w:rPr>
          <w:rFonts w:ascii="Arial" w:eastAsia="Calibri" w:hAnsi="Arial" w:cs="Arial"/>
          <w:b/>
          <w:sz w:val="24"/>
          <w:szCs w:val="24"/>
        </w:rPr>
        <w:t>3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3C282652" w:rsidR="00B732EF" w:rsidRPr="00C936AD" w:rsidRDefault="00B93C1B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 w:rsidR="00AC4CB2">
        <w:rPr>
          <w:rFonts w:ascii="Arial" w:hAnsi="Arial" w:cs="Arial"/>
          <w:b/>
          <w:sz w:val="24"/>
          <w:szCs w:val="24"/>
        </w:rPr>
        <w:t>ju</w:t>
      </w:r>
      <w:r w:rsidR="007733B2">
        <w:rPr>
          <w:rFonts w:ascii="Arial" w:hAnsi="Arial" w:cs="Arial"/>
          <w:b/>
          <w:sz w:val="24"/>
          <w:szCs w:val="24"/>
        </w:rPr>
        <w:t>l</w:t>
      </w:r>
      <w:r w:rsidR="00AC4CB2">
        <w:rPr>
          <w:rFonts w:ascii="Arial" w:hAnsi="Arial" w:cs="Arial"/>
          <w:b/>
          <w:sz w:val="24"/>
          <w:szCs w:val="24"/>
        </w:rPr>
        <w:t>i</w:t>
      </w:r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godine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Z A P I S N I K</w:t>
      </w:r>
    </w:p>
    <w:p w14:paraId="5A80185D" w14:textId="40B887B0" w:rsidR="003F25DD" w:rsidRPr="00C936AD" w:rsidRDefault="00AC4CB2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36EE6">
        <w:rPr>
          <w:rFonts w:ascii="Arial" w:hAnsi="Arial" w:cs="Arial"/>
          <w:b/>
          <w:sz w:val="24"/>
          <w:szCs w:val="24"/>
        </w:rPr>
        <w:t>9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hitne sjednice Vlade Federacije Bosne i Hercegovine</w:t>
      </w:r>
    </w:p>
    <w:p w14:paraId="7F338943" w14:textId="0E3151B4" w:rsidR="003F25DD" w:rsidRPr="00C936AD" w:rsidRDefault="003F25DD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7733B2">
        <w:rPr>
          <w:rFonts w:ascii="Arial" w:eastAsia="Calibri" w:hAnsi="Arial" w:cs="Arial"/>
          <w:b/>
          <w:sz w:val="24"/>
          <w:szCs w:val="24"/>
        </w:rPr>
        <w:t>2</w:t>
      </w:r>
      <w:r w:rsidR="00936EE6">
        <w:rPr>
          <w:rFonts w:ascii="Arial" w:eastAsia="Calibri" w:hAnsi="Arial" w:cs="Arial"/>
          <w:b/>
          <w:sz w:val="24"/>
          <w:szCs w:val="24"/>
        </w:rPr>
        <w:t>3</w:t>
      </w:r>
      <w:r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Pr="00C936AD">
        <w:rPr>
          <w:rFonts w:ascii="Arial" w:hAnsi="Arial" w:cs="Arial"/>
          <w:b/>
          <w:sz w:val="24"/>
          <w:szCs w:val="24"/>
        </w:rPr>
        <w:t xml:space="preserve">. </w:t>
      </w:r>
      <w:r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1258A202" w:rsidR="00831EDD" w:rsidRDefault="003F25D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Sekretar Vlade, gđa. Edita </w:t>
      </w:r>
      <w:proofErr w:type="spellStart"/>
      <w:r w:rsidRPr="00C936AD">
        <w:rPr>
          <w:rFonts w:ascii="Arial" w:eastAsia="Calibri" w:hAnsi="Arial" w:cs="Arial"/>
          <w:b/>
          <w:sz w:val="24"/>
          <w:szCs w:val="24"/>
        </w:rPr>
        <w:t>Kalajdžić</w:t>
      </w:r>
      <w:proofErr w:type="spellEnd"/>
      <w:r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telefonski je kontaktirala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Nermina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ikšića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premijera, te federalne ministre: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Tonija Kraljevića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zamjenika premijera i federalnog ministra </w:t>
      </w:r>
      <w:proofErr w:type="spellStart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finansija</w:t>
      </w:r>
      <w:bookmarkEnd w:id="0"/>
      <w:proofErr w:type="spellEnd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V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ojina Mijatovića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zamjenika premijera i federalnog ministra razvoja, poduzetništva i obrta,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Ramu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Isaka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unutrašnjih poslova, </w:t>
      </w:r>
      <w:bookmarkStart w:id="1" w:name="_Hlk164763645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Vedrana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Škobića</w:t>
      </w:r>
      <w:proofErr w:type="spellEnd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pravde</w:t>
      </w:r>
      <w:bookmarkEnd w:id="1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Lakića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energije, rudarstva i industrije,</w:t>
      </w:r>
      <w:r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Andrijanu Katić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prometa i komunikacija,</w:t>
      </w:r>
      <w:bookmarkEnd w:id="2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Nerina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Dizdara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raseljenih osoba i izbjeglica,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Nedžada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Lokmića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za pitanja boraca i invalida odbrambeno-oslobodilačkog rata, </w:t>
      </w:r>
      <w:bookmarkStart w:id="3" w:name="_Hlk164763727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Nediljka Rimca, federalnog ministra zdravstva</w:t>
      </w:r>
      <w:bookmarkEnd w:id="3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, Jasnu Duraković, federalnog ministra obrazovanja i nauke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Sanju Vlaisavljević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kulture i sporta</w:t>
      </w:r>
      <w:bookmarkEnd w:id="4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Kemala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Hrnjića</w:t>
      </w:r>
      <w:proofErr w:type="spellEnd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poljoprivrede, vodoprivrede i šumarstva,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Amira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Hasičevića</w:t>
      </w:r>
      <w:proofErr w:type="spellEnd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trgovine,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Željka Nedića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prostornog uređenja</w:t>
      </w:r>
      <w:bookmarkEnd w:id="5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Adnan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Delić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ministr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rada i socijalne politike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i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Nasihu</w:t>
      </w:r>
      <w:proofErr w:type="spellEnd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Pozder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okoliša i turizma.</w:t>
      </w:r>
    </w:p>
    <w:bookmarkEnd w:id="6"/>
    <w:p w14:paraId="6D4BDD46" w14:textId="1274A943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DBA3FC1" w14:textId="4D2CB83D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7A4CFEE" w14:textId="18C9BA26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53B21BC" w14:textId="588A04A2" w:rsidR="00AF6C76" w:rsidRDefault="00AF6C76" w:rsidP="004F47AF">
      <w:pPr>
        <w:pStyle w:val="NoSpacing"/>
        <w:ind w:right="-708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24E698FD" w:rsidR="00CF17D3" w:rsidRDefault="00B732EF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DNEVNI RED</w:t>
      </w:r>
    </w:p>
    <w:p w14:paraId="22D8C3B5" w14:textId="414108F5" w:rsidR="00A32D19" w:rsidRDefault="00E90D3F" w:rsidP="00E73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08B49675" w14:textId="29C10CCB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7" w:name="_Hlk170897232"/>
      <w:r w:rsidRPr="00936EE6">
        <w:rPr>
          <w:rFonts w:ascii="Arial" w:hAnsi="Arial" w:cs="Arial"/>
          <w:b/>
          <w:sz w:val="24"/>
          <w:szCs w:val="24"/>
        </w:rPr>
        <w:t xml:space="preserve">Prednacrt zakona o posredovanju u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zapošljavanju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i socijalnoj sigurnosti nezaposlenih osoba</w:t>
      </w:r>
    </w:p>
    <w:p w14:paraId="12FCBC28" w14:textId="4EBBE067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8" w:name="_Hlk172706819"/>
      <w:r>
        <w:rPr>
          <w:rFonts w:ascii="Arial" w:hAnsi="Arial" w:cs="Arial"/>
          <w:b/>
          <w:sz w:val="24"/>
          <w:szCs w:val="24"/>
        </w:rPr>
        <w:t>Izvjestilac:</w:t>
      </w:r>
      <w:bookmarkEnd w:id="8"/>
      <w:r>
        <w:rPr>
          <w:rFonts w:ascii="Arial" w:hAnsi="Arial" w:cs="Arial"/>
          <w:b/>
          <w:sz w:val="24"/>
          <w:szCs w:val="24"/>
        </w:rPr>
        <w:t xml:space="preserve"> </w:t>
      </w:r>
      <w:r w:rsidRPr="00936EE6">
        <w:rPr>
          <w:rFonts w:ascii="Arial" w:hAnsi="Arial" w:cs="Arial"/>
          <w:b/>
          <w:sz w:val="24"/>
          <w:szCs w:val="24"/>
        </w:rPr>
        <w:t>Adnan Delić, federalni ministar rada i socijalne politike</w:t>
      </w:r>
    </w:p>
    <w:p w14:paraId="189CC1B0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CB001C" w14:textId="2A664DE0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9" w:name="_Hlk172708923"/>
      <w:r w:rsidRPr="00936EE6">
        <w:rPr>
          <w:rFonts w:ascii="Arial" w:hAnsi="Arial" w:cs="Arial"/>
          <w:b/>
          <w:sz w:val="24"/>
          <w:szCs w:val="24"/>
        </w:rPr>
        <w:t xml:space="preserve">Prijedlog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izjašnjenja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o amandmanima na Prijedlog zakona o izmjenama i dopunama Zakona o prostornom planiranju i korištenju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zemljišta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na nivou Federacije BiH, koje su podnijeli:</w:t>
      </w:r>
    </w:p>
    <w:p w14:paraId="13EF0B63" w14:textId="62BD179C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 xml:space="preserve">a) Klub </w:t>
      </w:r>
      <w:r w:rsidR="00AB19A4">
        <w:rPr>
          <w:rFonts w:ascii="Arial" w:hAnsi="Arial" w:cs="Arial"/>
          <w:b/>
          <w:sz w:val="24"/>
          <w:szCs w:val="24"/>
        </w:rPr>
        <w:t>poslanika</w:t>
      </w:r>
      <w:r w:rsidRPr="00936EE6">
        <w:rPr>
          <w:rFonts w:ascii="Arial" w:hAnsi="Arial" w:cs="Arial"/>
          <w:b/>
          <w:sz w:val="24"/>
          <w:szCs w:val="24"/>
        </w:rPr>
        <w:t xml:space="preserve"> Stranka za BiH u </w:t>
      </w:r>
      <w:r w:rsidR="00AB19A4">
        <w:rPr>
          <w:rFonts w:ascii="Arial" w:hAnsi="Arial" w:cs="Arial"/>
          <w:b/>
          <w:sz w:val="24"/>
          <w:szCs w:val="24"/>
        </w:rPr>
        <w:t>Predstavničkom</w:t>
      </w:r>
      <w:r w:rsidRPr="00936EE6">
        <w:rPr>
          <w:rFonts w:ascii="Arial" w:hAnsi="Arial" w:cs="Arial"/>
          <w:b/>
          <w:sz w:val="24"/>
          <w:szCs w:val="24"/>
        </w:rPr>
        <w:t xml:space="preserve"> domu Parlamenta Federacije Bosne i Hercegovine</w:t>
      </w:r>
    </w:p>
    <w:p w14:paraId="54948764" w14:textId="58859012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 xml:space="preserve">b) Admir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Čavalić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, </w:t>
      </w:r>
      <w:r w:rsidR="00AB19A4">
        <w:rPr>
          <w:rFonts w:ascii="Arial" w:hAnsi="Arial" w:cs="Arial"/>
          <w:b/>
          <w:sz w:val="24"/>
          <w:szCs w:val="24"/>
        </w:rPr>
        <w:t>poslanik</w:t>
      </w:r>
      <w:r w:rsidRPr="00936EE6">
        <w:rPr>
          <w:rFonts w:ascii="Arial" w:hAnsi="Arial" w:cs="Arial"/>
          <w:b/>
          <w:sz w:val="24"/>
          <w:szCs w:val="24"/>
        </w:rPr>
        <w:t xml:space="preserve"> u </w:t>
      </w:r>
      <w:r w:rsidR="00AB19A4">
        <w:rPr>
          <w:rFonts w:ascii="Arial" w:hAnsi="Arial" w:cs="Arial"/>
          <w:b/>
          <w:sz w:val="24"/>
          <w:szCs w:val="24"/>
        </w:rPr>
        <w:t>Predstavničkom</w:t>
      </w:r>
      <w:r w:rsidRPr="00936EE6">
        <w:rPr>
          <w:rFonts w:ascii="Arial" w:hAnsi="Arial" w:cs="Arial"/>
          <w:b/>
          <w:sz w:val="24"/>
          <w:szCs w:val="24"/>
        </w:rPr>
        <w:t xml:space="preserve"> domu Parlamenta Federacije Bosne i Hercegovine</w:t>
      </w:r>
    </w:p>
    <w:bookmarkEnd w:id="9"/>
    <w:p w14:paraId="3B1A82BD" w14:textId="77777777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>Izvjestilac:</w:t>
      </w:r>
      <w:r>
        <w:rPr>
          <w:rFonts w:ascii="Arial" w:hAnsi="Arial" w:cs="Arial"/>
          <w:b/>
          <w:sz w:val="24"/>
          <w:szCs w:val="24"/>
        </w:rPr>
        <w:t xml:space="preserve"> Željko Nedić, federalni ministar prostornog uređenja</w:t>
      </w:r>
    </w:p>
    <w:p w14:paraId="611AEA88" w14:textId="2FE9E59D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ab/>
      </w:r>
    </w:p>
    <w:p w14:paraId="60A45020" w14:textId="3D69057B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0" w:name="_Hlk172710295"/>
      <w:r w:rsidRPr="00936EE6">
        <w:rPr>
          <w:rFonts w:ascii="Arial" w:hAnsi="Arial" w:cs="Arial"/>
          <w:b/>
          <w:sz w:val="24"/>
          <w:szCs w:val="24"/>
        </w:rPr>
        <w:t xml:space="preserve">Prijedlog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izjašnjenja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o amandmanima na Prijedlog zakona o jedinstvenim načelima i okviru materijalne podrške osobama sa invaliditetom u Federaciji Bosne i Hercegovine, kojeg je podnio Slaven Raguž, </w:t>
      </w:r>
      <w:r w:rsidR="00AB19A4">
        <w:rPr>
          <w:rFonts w:ascii="Arial" w:hAnsi="Arial" w:cs="Arial"/>
          <w:b/>
          <w:sz w:val="24"/>
          <w:szCs w:val="24"/>
        </w:rPr>
        <w:t>poslanik</w:t>
      </w:r>
      <w:r w:rsidRPr="00936EE6">
        <w:rPr>
          <w:rFonts w:ascii="Arial" w:hAnsi="Arial" w:cs="Arial"/>
          <w:b/>
          <w:sz w:val="24"/>
          <w:szCs w:val="24"/>
        </w:rPr>
        <w:t xml:space="preserve"> u </w:t>
      </w:r>
      <w:r w:rsidR="00AB19A4">
        <w:rPr>
          <w:rFonts w:ascii="Arial" w:hAnsi="Arial" w:cs="Arial"/>
          <w:b/>
          <w:sz w:val="24"/>
          <w:szCs w:val="24"/>
        </w:rPr>
        <w:t>Predstavn</w:t>
      </w:r>
      <w:r w:rsidRPr="00936EE6">
        <w:rPr>
          <w:rFonts w:ascii="Arial" w:hAnsi="Arial" w:cs="Arial"/>
          <w:b/>
          <w:sz w:val="24"/>
          <w:szCs w:val="24"/>
        </w:rPr>
        <w:t>ičkom domu Parlamenta Federacije Bosne i Hercegovine</w:t>
      </w:r>
    </w:p>
    <w:bookmarkEnd w:id="10"/>
    <w:p w14:paraId="1AA2CAF9" w14:textId="0EB1DDCB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>Izvjestilac: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6EE6">
        <w:rPr>
          <w:rFonts w:ascii="Arial" w:hAnsi="Arial" w:cs="Arial"/>
          <w:b/>
          <w:sz w:val="24"/>
          <w:szCs w:val="24"/>
        </w:rPr>
        <w:t>Adnan Delić, federalni ministar rada i socijalne politike</w:t>
      </w:r>
    </w:p>
    <w:p w14:paraId="589669CB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5162C8" w14:textId="7DDFFEFA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1" w:name="_Hlk172710423"/>
      <w:r w:rsidRPr="00936EE6">
        <w:rPr>
          <w:rFonts w:ascii="Arial" w:hAnsi="Arial" w:cs="Arial"/>
          <w:b/>
          <w:sz w:val="24"/>
          <w:szCs w:val="24"/>
        </w:rPr>
        <w:t xml:space="preserve">Prijedlog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izjašnjenja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o amandmanima na Prijedlog zakona o pravima demobilisanih boraca i članova njihovih porodica, koji je podnijela Organizacija udruženja demobilisanih boraca Odbrambeno-oslobodilačkog rata 92-95 Armije Republike Bosne i Hercegovine i Hrvatskog vijeća odbrane</w:t>
      </w:r>
    </w:p>
    <w:bookmarkEnd w:id="11"/>
    <w:p w14:paraId="374798EE" w14:textId="79FF6B98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>Izvjestilac: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6EE6">
        <w:rPr>
          <w:rFonts w:ascii="Arial" w:hAnsi="Arial" w:cs="Arial"/>
          <w:b/>
          <w:sz w:val="24"/>
          <w:szCs w:val="24"/>
        </w:rPr>
        <w:t xml:space="preserve">Nedžad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Lokmić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, federalni ministar za pitanja </w:t>
      </w:r>
      <w:r w:rsidR="00AB19A4">
        <w:rPr>
          <w:rFonts w:ascii="Arial" w:hAnsi="Arial" w:cs="Arial"/>
          <w:b/>
          <w:sz w:val="24"/>
          <w:szCs w:val="24"/>
        </w:rPr>
        <w:t>boraca</w:t>
      </w:r>
      <w:r w:rsidRPr="00936EE6">
        <w:rPr>
          <w:rFonts w:ascii="Arial" w:hAnsi="Arial" w:cs="Arial"/>
          <w:b/>
          <w:sz w:val="24"/>
          <w:szCs w:val="24"/>
        </w:rPr>
        <w:t xml:space="preserve"> i invalida </w:t>
      </w:r>
      <w:r w:rsidR="00AB19A4" w:rsidRPr="00AB19A4">
        <w:rPr>
          <w:rFonts w:ascii="Arial" w:hAnsi="Arial" w:cs="Arial"/>
          <w:b/>
          <w:sz w:val="24"/>
          <w:szCs w:val="24"/>
        </w:rPr>
        <w:t>odbrambeno-oslobodilačkog rata</w:t>
      </w:r>
    </w:p>
    <w:p w14:paraId="1A130A0F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C2A91E" w14:textId="3F803836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2" w:name="_Hlk172710516"/>
      <w:r w:rsidRPr="00936EE6">
        <w:rPr>
          <w:rFonts w:ascii="Arial" w:hAnsi="Arial" w:cs="Arial"/>
          <w:b/>
          <w:sz w:val="24"/>
          <w:szCs w:val="24"/>
        </w:rPr>
        <w:t xml:space="preserve">Prijedlog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izjašnjenja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o amandmanima na Prijedlog zakona o zaštiti zraka, kojeg je podnio Admir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Čavalić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, </w:t>
      </w:r>
      <w:r w:rsidR="00AB19A4">
        <w:rPr>
          <w:rFonts w:ascii="Arial" w:hAnsi="Arial" w:cs="Arial"/>
          <w:b/>
          <w:sz w:val="24"/>
          <w:szCs w:val="24"/>
        </w:rPr>
        <w:t>poslanik</w:t>
      </w:r>
      <w:r w:rsidRPr="00936EE6">
        <w:rPr>
          <w:rFonts w:ascii="Arial" w:hAnsi="Arial" w:cs="Arial"/>
          <w:b/>
          <w:sz w:val="24"/>
          <w:szCs w:val="24"/>
        </w:rPr>
        <w:t xml:space="preserve"> u </w:t>
      </w:r>
      <w:r w:rsidR="00AB19A4">
        <w:rPr>
          <w:rFonts w:ascii="Arial" w:hAnsi="Arial" w:cs="Arial"/>
          <w:b/>
          <w:sz w:val="24"/>
          <w:szCs w:val="24"/>
        </w:rPr>
        <w:t>Predstavničkom</w:t>
      </w:r>
      <w:r w:rsidRPr="00936EE6">
        <w:rPr>
          <w:rFonts w:ascii="Arial" w:hAnsi="Arial" w:cs="Arial"/>
          <w:b/>
          <w:sz w:val="24"/>
          <w:szCs w:val="24"/>
        </w:rPr>
        <w:t xml:space="preserve"> domu Parlamenta Federacije Bosne i Hercegovine</w:t>
      </w:r>
    </w:p>
    <w:bookmarkEnd w:id="12"/>
    <w:p w14:paraId="56DEC8C0" w14:textId="60351BE6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>Izvjestilac: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Nasiha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Pozder, federalni ministar okoliša i turizma</w:t>
      </w:r>
    </w:p>
    <w:p w14:paraId="707C2F87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C85A52" w14:textId="7186ECBE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3" w:name="_Hlk172710591"/>
      <w:r w:rsidRPr="00936EE6">
        <w:rPr>
          <w:rFonts w:ascii="Arial" w:hAnsi="Arial" w:cs="Arial"/>
          <w:b/>
          <w:sz w:val="24"/>
          <w:szCs w:val="24"/>
        </w:rPr>
        <w:t>Prijedlog odluke o odobravanju izdvajanja sredstava iz Tekuće rezerve Vlade Federacije Budžeta Federacije Bosne i Hercegovine za 2024. godinu Generalnom sekretarijatu Vlade Federacije Bosne i Hercegovine</w:t>
      </w:r>
    </w:p>
    <w:bookmarkEnd w:id="13"/>
    <w:p w14:paraId="103DDD33" w14:textId="178F0379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>Izvjestilac: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6EE6">
        <w:rPr>
          <w:rFonts w:ascii="Arial" w:hAnsi="Arial" w:cs="Arial"/>
          <w:b/>
          <w:sz w:val="24"/>
          <w:szCs w:val="24"/>
        </w:rPr>
        <w:t xml:space="preserve">Toni Kraljević, zamjenik premijera i federalni ministar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finansija</w:t>
      </w:r>
      <w:proofErr w:type="spellEnd"/>
    </w:p>
    <w:p w14:paraId="64850708" w14:textId="0BC3FCCC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C5DB79" w14:textId="5981A817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1A735D" w14:textId="37C89E0A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3A4A6" w14:textId="57B044ED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512306" w14:textId="63B9585F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802162" w14:textId="468D8385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FB53C4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5BA619" w14:textId="0C07853C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4" w:name="_Hlk172710739"/>
      <w:r w:rsidRPr="00936EE6">
        <w:rPr>
          <w:rFonts w:ascii="Arial" w:hAnsi="Arial" w:cs="Arial"/>
          <w:b/>
          <w:sz w:val="24"/>
          <w:szCs w:val="24"/>
        </w:rPr>
        <w:t>Prijedlozi odluka:</w:t>
      </w:r>
    </w:p>
    <w:p w14:paraId="6316D439" w14:textId="4BCCC9C0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 xml:space="preserve">a) Prijedlog odluke o davanju prethodne saglasnosti Skupštini Privrednog društva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Zenica d.o.o. za razrješenje vršioca dužnosti člana Nadzornog odbora Privrednog društva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Zenica d.o.o. ispred Federacije Bosne i Hercegovine</w:t>
      </w:r>
    </w:p>
    <w:p w14:paraId="7DD87668" w14:textId="524D238D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 xml:space="preserve">b) Prijedlog odluke o davanju prethodne saglasnosti Skupštini Privrednog društva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Zenica d.o.o. za imenovanje vršioca dužnosti člana Nadzornog odbora Privrednog društva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Zenica d.o.o. ispred Federacije Bosne i Hercegovine</w:t>
      </w:r>
    </w:p>
    <w:bookmarkEnd w:id="14"/>
    <w:p w14:paraId="7459C5EA" w14:textId="1BD221A1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Izvjestilac: </w:t>
      </w:r>
      <w:r w:rsidRPr="00936EE6">
        <w:rPr>
          <w:rFonts w:ascii="Arial" w:hAnsi="Arial" w:cs="Arial"/>
          <w:b/>
          <w:sz w:val="24"/>
          <w:szCs w:val="24"/>
        </w:rPr>
        <w:t>Vedran Lakić, federalni ministar energije, rudarstva i industrije</w:t>
      </w:r>
    </w:p>
    <w:p w14:paraId="6760E87D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435C9A" w14:textId="27DE12E3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5" w:name="_Hlk172710948"/>
      <w:r w:rsidRPr="00936EE6">
        <w:rPr>
          <w:rFonts w:ascii="Arial" w:hAnsi="Arial" w:cs="Arial"/>
          <w:b/>
          <w:sz w:val="24"/>
          <w:szCs w:val="24"/>
        </w:rPr>
        <w:t>Informacija o dodatnom zajmu E</w:t>
      </w:r>
      <w:r w:rsidR="00AB19A4">
        <w:rPr>
          <w:rFonts w:ascii="Arial" w:hAnsi="Arial" w:cs="Arial"/>
          <w:b/>
          <w:sz w:val="24"/>
          <w:szCs w:val="24"/>
        </w:rPr>
        <w:t>v</w:t>
      </w:r>
      <w:r w:rsidRPr="00936EE6">
        <w:rPr>
          <w:rFonts w:ascii="Arial" w:hAnsi="Arial" w:cs="Arial"/>
          <w:b/>
          <w:sz w:val="24"/>
          <w:szCs w:val="24"/>
        </w:rPr>
        <w:t xml:space="preserve">ropske banke za obnovu i razvoj (EBRD) za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finan</w:t>
      </w:r>
      <w:r w:rsidR="00AB19A4">
        <w:rPr>
          <w:rFonts w:ascii="Arial" w:hAnsi="Arial" w:cs="Arial"/>
          <w:b/>
          <w:sz w:val="24"/>
          <w:szCs w:val="24"/>
        </w:rPr>
        <w:t>s</w:t>
      </w:r>
      <w:r w:rsidRPr="00936EE6">
        <w:rPr>
          <w:rFonts w:ascii="Arial" w:hAnsi="Arial" w:cs="Arial"/>
          <w:b/>
          <w:sz w:val="24"/>
          <w:szCs w:val="24"/>
        </w:rPr>
        <w:t>iranje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Projekta Koridor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Vc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izgradnje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poddionice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autoceste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Poprikuše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>-Nemila, sa Prijedlogom zaključka</w:t>
      </w:r>
    </w:p>
    <w:bookmarkEnd w:id="15"/>
    <w:p w14:paraId="574484A4" w14:textId="2751F669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Izvjestilac: </w:t>
      </w:r>
      <w:r w:rsidRPr="00936EE6">
        <w:rPr>
          <w:rFonts w:ascii="Arial" w:hAnsi="Arial" w:cs="Arial"/>
          <w:b/>
          <w:sz w:val="24"/>
          <w:szCs w:val="24"/>
        </w:rPr>
        <w:t xml:space="preserve">Toni Kraljević, zamjenik premijera i federalni ministar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finansija</w:t>
      </w:r>
      <w:proofErr w:type="spellEnd"/>
    </w:p>
    <w:p w14:paraId="0E66D2F2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4A97BE" w14:textId="178E4F02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6" w:name="_Hlk172711101"/>
      <w:r w:rsidRPr="00936EE6">
        <w:rPr>
          <w:rFonts w:ascii="Arial" w:hAnsi="Arial" w:cs="Arial"/>
          <w:b/>
          <w:sz w:val="24"/>
          <w:szCs w:val="24"/>
        </w:rPr>
        <w:t>Informacija o dodatnom zajmu E</w:t>
      </w:r>
      <w:r w:rsidR="00AB19A4">
        <w:rPr>
          <w:rFonts w:ascii="Arial" w:hAnsi="Arial" w:cs="Arial"/>
          <w:b/>
          <w:sz w:val="24"/>
          <w:szCs w:val="24"/>
        </w:rPr>
        <w:t>v</w:t>
      </w:r>
      <w:r w:rsidRPr="00936EE6">
        <w:rPr>
          <w:rFonts w:ascii="Arial" w:hAnsi="Arial" w:cs="Arial"/>
          <w:b/>
          <w:sz w:val="24"/>
          <w:szCs w:val="24"/>
        </w:rPr>
        <w:t xml:space="preserve">ropske banke za obnovu i razvoj (EBRD) za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finan</w:t>
      </w:r>
      <w:r w:rsidR="00AB19A4">
        <w:rPr>
          <w:rFonts w:ascii="Arial" w:hAnsi="Arial" w:cs="Arial"/>
          <w:b/>
          <w:sz w:val="24"/>
          <w:szCs w:val="24"/>
        </w:rPr>
        <w:t>s</w:t>
      </w:r>
      <w:r w:rsidRPr="00936EE6">
        <w:rPr>
          <w:rFonts w:ascii="Arial" w:hAnsi="Arial" w:cs="Arial"/>
          <w:b/>
          <w:sz w:val="24"/>
          <w:szCs w:val="24"/>
        </w:rPr>
        <w:t>iranje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Projekta Koridor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Vc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izgradnje dionice autoceste Putnikovo brdo-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Medakovo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>, sa Prijedlogom zaključka</w:t>
      </w:r>
    </w:p>
    <w:bookmarkEnd w:id="16"/>
    <w:p w14:paraId="2016EA06" w14:textId="3A9C344E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Izvjestilac: </w:t>
      </w:r>
      <w:r w:rsidRPr="00936EE6">
        <w:rPr>
          <w:rFonts w:ascii="Arial" w:hAnsi="Arial" w:cs="Arial"/>
          <w:b/>
          <w:sz w:val="24"/>
          <w:szCs w:val="24"/>
        </w:rPr>
        <w:t xml:space="preserve">Toni Kraljević, zamjenik premijera i federalni ministar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finansija</w:t>
      </w:r>
      <w:proofErr w:type="spellEnd"/>
    </w:p>
    <w:p w14:paraId="158F6809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1CA28D" w14:textId="46E29256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 xml:space="preserve">Informacija o dodatnom zajmu OPEC Fonda za međunarodni razvoj za realizaciju Projekta na Koridoru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Vc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dionica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Vranduk-Ponirak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>, sa Prijedlogom zaključka</w:t>
      </w:r>
    </w:p>
    <w:p w14:paraId="2794C1CF" w14:textId="6129DAF2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Izvjestilac: </w:t>
      </w:r>
      <w:r w:rsidRPr="00936EE6">
        <w:rPr>
          <w:rFonts w:ascii="Arial" w:hAnsi="Arial" w:cs="Arial"/>
          <w:b/>
          <w:sz w:val="24"/>
          <w:szCs w:val="24"/>
        </w:rPr>
        <w:t xml:space="preserve">Toni Kraljević, zamjenik premijera i federalni ministar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finansija</w:t>
      </w:r>
      <w:proofErr w:type="spellEnd"/>
    </w:p>
    <w:p w14:paraId="1DC15CB8" w14:textId="77777777" w:rsidR="00AB19A4" w:rsidRPr="00936EE6" w:rsidRDefault="00AB19A4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DBD9B9" w14:textId="032DBD80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7" w:name="_Hlk172718542"/>
      <w:r w:rsidRPr="00936EE6">
        <w:rPr>
          <w:rFonts w:ascii="Arial" w:hAnsi="Arial" w:cs="Arial"/>
          <w:b/>
          <w:sz w:val="24"/>
          <w:szCs w:val="24"/>
        </w:rPr>
        <w:t xml:space="preserve">Prijedlog odgovora na tužbu u upravnom sporu tužitelja Mujezin Šemsudina i Mujezin Amara iz Sarajeva, protiv tužene Vlade Federacije Bosne i Hercegovine, radi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poništenja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Rješenja broj: 03-27-333/2024 od 30.04.2024. godine</w:t>
      </w:r>
    </w:p>
    <w:bookmarkEnd w:id="17"/>
    <w:p w14:paraId="6452C79C" w14:textId="422D4340" w:rsidR="00936EE6" w:rsidRDefault="00AB19A4" w:rsidP="00AB19A4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Izvjestilac: </w:t>
      </w:r>
      <w:r w:rsidR="00936EE6" w:rsidRPr="00936EE6">
        <w:rPr>
          <w:rFonts w:ascii="Arial" w:hAnsi="Arial" w:cs="Arial"/>
          <w:b/>
          <w:sz w:val="24"/>
          <w:szCs w:val="24"/>
        </w:rPr>
        <w:t>Željko Obradović, direktor Federalne uprave za geodetske i imovinsko-pravne poslove</w:t>
      </w:r>
    </w:p>
    <w:p w14:paraId="255D0C50" w14:textId="77777777" w:rsidR="007733B2" w:rsidRPr="007733B2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7"/>
    <w:p w14:paraId="59F80015" w14:textId="77777777" w:rsidR="00F97AED" w:rsidRPr="00F97AED" w:rsidRDefault="00F97AED" w:rsidP="00F97A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757E64" w14:textId="3A2363D9" w:rsidR="00A32D19" w:rsidRDefault="00A32D19" w:rsidP="00AC4C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74FAA6" w14:textId="6779E5F2" w:rsidR="00A32D19" w:rsidRDefault="00A32D19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A776275" w14:textId="610911C5" w:rsidR="004F47AF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3FBA8A8" w14:textId="77777777" w:rsidR="004F47AF" w:rsidRPr="00A32D19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B327C50" w14:textId="5AD80298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E87309" w14:textId="5881F2B2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488350" w14:textId="77777777" w:rsidR="004F47AF" w:rsidRDefault="004F47AF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B37BA9" w14:textId="1C4665F6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C2485C" w14:textId="5F5EE1E3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0CB3F4" w14:textId="40608676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132925" w14:textId="441E46D5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9043C7" w14:textId="31850070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A4B6E4" w14:textId="77777777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24C79562" w14:textId="263F669A" w:rsidR="00AB19A4" w:rsidRPr="00AB19A4" w:rsidRDefault="00AB19A4" w:rsidP="00AB19A4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8" w:name="_Hlk167881586"/>
      <w:bookmarkStart w:id="19" w:name="_Hlk170897605"/>
      <w:bookmarkStart w:id="20" w:name="_Hlk171941572"/>
      <w:r w:rsidRPr="00AB19A4">
        <w:rPr>
          <w:rFonts w:ascii="Arial" w:hAnsi="Arial" w:cs="Arial"/>
          <w:b/>
          <w:sz w:val="24"/>
          <w:szCs w:val="24"/>
          <w:u w:val="single"/>
        </w:rPr>
        <w:t xml:space="preserve">Prednacrt zakona o </w:t>
      </w:r>
      <w:bookmarkStart w:id="21" w:name="_Hlk172707881"/>
      <w:r w:rsidRPr="00AB19A4">
        <w:rPr>
          <w:rFonts w:ascii="Arial" w:hAnsi="Arial" w:cs="Arial"/>
          <w:b/>
          <w:sz w:val="24"/>
          <w:szCs w:val="24"/>
          <w:u w:val="single"/>
        </w:rPr>
        <w:t xml:space="preserve">posredovanju u </w:t>
      </w:r>
      <w:proofErr w:type="spellStart"/>
      <w:r w:rsidRPr="00AB19A4">
        <w:rPr>
          <w:rFonts w:ascii="Arial" w:hAnsi="Arial" w:cs="Arial"/>
          <w:b/>
          <w:sz w:val="24"/>
          <w:szCs w:val="24"/>
          <w:u w:val="single"/>
        </w:rPr>
        <w:t>zapošljavanju</w:t>
      </w:r>
      <w:proofErr w:type="spellEnd"/>
      <w:r w:rsidRPr="00AB19A4">
        <w:rPr>
          <w:rFonts w:ascii="Arial" w:hAnsi="Arial" w:cs="Arial"/>
          <w:b/>
          <w:sz w:val="24"/>
          <w:szCs w:val="24"/>
          <w:u w:val="single"/>
        </w:rPr>
        <w:t xml:space="preserve"> i socijalnoj sigurnosti nezaposlenih osoba</w:t>
      </w:r>
      <w:bookmarkEnd w:id="21"/>
    </w:p>
    <w:p w14:paraId="13F91F69" w14:textId="17BA905E" w:rsidR="00AB19A4" w:rsidRPr="00AB19A4" w:rsidRDefault="00AB19A4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22823B13" w14:textId="10C2708F" w:rsidR="00AB3DAC" w:rsidRPr="00AB3DAC" w:rsidRDefault="00AB3DAC" w:rsidP="00825B72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r w:rsidRPr="00AB3DAC">
        <w:rPr>
          <w:rFonts w:ascii="Arial" w:hAnsi="Arial" w:cs="Arial"/>
          <w:b/>
          <w:sz w:val="24"/>
          <w:szCs w:val="24"/>
        </w:rPr>
        <w:t xml:space="preserve">Vlada je jednoglasno, u tekstu kako je predloženo, utvrdila Nacrt zakona o posredovanju u </w:t>
      </w:r>
      <w:proofErr w:type="spellStart"/>
      <w:r w:rsidRPr="00AB3DAC">
        <w:rPr>
          <w:rFonts w:ascii="Arial" w:hAnsi="Arial" w:cs="Arial"/>
          <w:b/>
          <w:sz w:val="24"/>
          <w:szCs w:val="24"/>
        </w:rPr>
        <w:t>zapošljavanju</w:t>
      </w:r>
      <w:proofErr w:type="spellEnd"/>
      <w:r w:rsidRPr="00AB3DAC">
        <w:rPr>
          <w:rFonts w:ascii="Arial" w:hAnsi="Arial" w:cs="Arial"/>
          <w:b/>
          <w:sz w:val="24"/>
          <w:szCs w:val="24"/>
        </w:rPr>
        <w:t xml:space="preserve"> i socijalnoj sigurnosti nezaposlenih osoba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AB3DAC">
        <w:rPr>
          <w:rFonts w:ascii="Arial" w:hAnsi="Arial" w:cs="Arial"/>
          <w:b/>
          <w:sz w:val="24"/>
          <w:szCs w:val="24"/>
        </w:rPr>
        <w:t xml:space="preserve">koji će </w:t>
      </w:r>
      <w:proofErr w:type="spellStart"/>
      <w:r w:rsidRPr="00AB3DAC">
        <w:rPr>
          <w:rFonts w:ascii="Arial" w:hAnsi="Arial" w:cs="Arial"/>
          <w:b/>
          <w:sz w:val="24"/>
          <w:szCs w:val="24"/>
        </w:rPr>
        <w:t>premijer</w:t>
      </w:r>
      <w:proofErr w:type="spellEnd"/>
      <w:r w:rsidRPr="00AB3DAC">
        <w:rPr>
          <w:rFonts w:ascii="Arial" w:hAnsi="Arial" w:cs="Arial"/>
          <w:b/>
          <w:sz w:val="24"/>
          <w:szCs w:val="24"/>
        </w:rPr>
        <w:t xml:space="preserve"> Federacije B</w:t>
      </w:r>
      <w:r w:rsidR="00825B72">
        <w:rPr>
          <w:rFonts w:ascii="Arial" w:hAnsi="Arial" w:cs="Arial"/>
          <w:b/>
          <w:sz w:val="24"/>
          <w:szCs w:val="24"/>
        </w:rPr>
        <w:t xml:space="preserve">osne </w:t>
      </w:r>
      <w:r w:rsidRPr="00AB3DAC">
        <w:rPr>
          <w:rFonts w:ascii="Arial" w:hAnsi="Arial" w:cs="Arial"/>
          <w:b/>
          <w:sz w:val="24"/>
          <w:szCs w:val="24"/>
        </w:rPr>
        <w:t>i</w:t>
      </w:r>
      <w:r w:rsidR="00825B72">
        <w:rPr>
          <w:rFonts w:ascii="Arial" w:hAnsi="Arial" w:cs="Arial"/>
          <w:b/>
          <w:sz w:val="24"/>
          <w:szCs w:val="24"/>
        </w:rPr>
        <w:t xml:space="preserve"> </w:t>
      </w:r>
      <w:r w:rsidRPr="00AB3DAC">
        <w:rPr>
          <w:rFonts w:ascii="Arial" w:hAnsi="Arial" w:cs="Arial"/>
          <w:b/>
          <w:sz w:val="24"/>
          <w:szCs w:val="24"/>
        </w:rPr>
        <w:t>H</w:t>
      </w:r>
      <w:r w:rsidR="00825B72">
        <w:rPr>
          <w:rFonts w:ascii="Arial" w:hAnsi="Arial" w:cs="Arial"/>
          <w:b/>
          <w:sz w:val="24"/>
          <w:szCs w:val="24"/>
        </w:rPr>
        <w:t>ercegovine</w:t>
      </w:r>
      <w:r w:rsidRPr="00AB3DAC">
        <w:rPr>
          <w:rFonts w:ascii="Arial" w:hAnsi="Arial" w:cs="Arial"/>
          <w:b/>
          <w:sz w:val="24"/>
          <w:szCs w:val="24"/>
        </w:rPr>
        <w:t xml:space="preserve"> uputiti Parlamentu Federacije B</w:t>
      </w:r>
      <w:r w:rsidR="00825B72">
        <w:rPr>
          <w:rFonts w:ascii="Arial" w:hAnsi="Arial" w:cs="Arial"/>
          <w:b/>
          <w:sz w:val="24"/>
          <w:szCs w:val="24"/>
        </w:rPr>
        <w:t xml:space="preserve">osne </w:t>
      </w:r>
      <w:r w:rsidRPr="00AB3DAC">
        <w:rPr>
          <w:rFonts w:ascii="Arial" w:hAnsi="Arial" w:cs="Arial"/>
          <w:b/>
          <w:sz w:val="24"/>
          <w:szCs w:val="24"/>
        </w:rPr>
        <w:t>i</w:t>
      </w:r>
      <w:r w:rsidR="00825B72">
        <w:rPr>
          <w:rFonts w:ascii="Arial" w:hAnsi="Arial" w:cs="Arial"/>
          <w:b/>
          <w:sz w:val="24"/>
          <w:szCs w:val="24"/>
        </w:rPr>
        <w:t xml:space="preserve"> </w:t>
      </w:r>
      <w:r w:rsidRPr="00AB3DAC">
        <w:rPr>
          <w:rFonts w:ascii="Arial" w:hAnsi="Arial" w:cs="Arial"/>
          <w:b/>
          <w:sz w:val="24"/>
          <w:szCs w:val="24"/>
        </w:rPr>
        <w:t>H</w:t>
      </w:r>
      <w:r w:rsidR="00825B72">
        <w:rPr>
          <w:rFonts w:ascii="Arial" w:hAnsi="Arial" w:cs="Arial"/>
          <w:b/>
          <w:sz w:val="24"/>
          <w:szCs w:val="24"/>
        </w:rPr>
        <w:t>ercegovine</w:t>
      </w:r>
      <w:r w:rsidRPr="00AB3DAC">
        <w:rPr>
          <w:rFonts w:ascii="Arial" w:hAnsi="Arial" w:cs="Arial"/>
          <w:b/>
          <w:sz w:val="24"/>
          <w:szCs w:val="24"/>
        </w:rPr>
        <w:t>, radi razmatranja i prihvatanja.</w:t>
      </w:r>
    </w:p>
    <w:p w14:paraId="696F23EC" w14:textId="319192BB" w:rsidR="00AB19A4" w:rsidRDefault="00AB19A4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38B6D4A5" w14:textId="77777777" w:rsidR="009749AD" w:rsidRPr="00AB19A4" w:rsidRDefault="009749AD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0FD370A3" w14:textId="2D551A50" w:rsidR="00825B72" w:rsidRPr="00825B72" w:rsidRDefault="00825B72" w:rsidP="00825B72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5B72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proofErr w:type="spellStart"/>
      <w:r w:rsidRPr="00825B72">
        <w:rPr>
          <w:rFonts w:ascii="Arial" w:hAnsi="Arial" w:cs="Arial"/>
          <w:b/>
          <w:sz w:val="24"/>
          <w:szCs w:val="24"/>
          <w:u w:val="single"/>
        </w:rPr>
        <w:t>izjašnjenja</w:t>
      </w:r>
      <w:proofErr w:type="spellEnd"/>
      <w:r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22" w:name="_Hlk172710108"/>
      <w:r w:rsidRPr="00825B72">
        <w:rPr>
          <w:rFonts w:ascii="Arial" w:hAnsi="Arial" w:cs="Arial"/>
          <w:b/>
          <w:sz w:val="24"/>
          <w:szCs w:val="24"/>
          <w:u w:val="single"/>
        </w:rPr>
        <w:t xml:space="preserve">o amandmanima na Prijedlog zakona o izmjenama i dopunama Zakona o prostornom planiranju i korištenju </w:t>
      </w:r>
      <w:proofErr w:type="spellStart"/>
      <w:r w:rsidRPr="00825B72">
        <w:rPr>
          <w:rFonts w:ascii="Arial" w:hAnsi="Arial" w:cs="Arial"/>
          <w:b/>
          <w:sz w:val="24"/>
          <w:szCs w:val="24"/>
          <w:u w:val="single"/>
        </w:rPr>
        <w:t>zemljišta</w:t>
      </w:r>
      <w:proofErr w:type="spellEnd"/>
      <w:r w:rsidRPr="00825B72">
        <w:rPr>
          <w:rFonts w:ascii="Arial" w:hAnsi="Arial" w:cs="Arial"/>
          <w:b/>
          <w:sz w:val="24"/>
          <w:szCs w:val="24"/>
          <w:u w:val="single"/>
        </w:rPr>
        <w:t xml:space="preserve"> na nivou Federacije BiH, koje su podnijeli:</w:t>
      </w:r>
    </w:p>
    <w:p w14:paraId="3D94D244" w14:textId="77777777" w:rsidR="00825B72" w:rsidRPr="00825B72" w:rsidRDefault="00825B72" w:rsidP="00825B72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5B72">
        <w:rPr>
          <w:rFonts w:ascii="Arial" w:hAnsi="Arial" w:cs="Arial"/>
          <w:b/>
          <w:sz w:val="24"/>
          <w:szCs w:val="24"/>
          <w:u w:val="single"/>
        </w:rPr>
        <w:t>a) Klub poslanika Stranka za BiH u Predstavničkom domu Parlamenta Federacije Bosne i Hercegovine</w:t>
      </w:r>
    </w:p>
    <w:p w14:paraId="185FD2C1" w14:textId="7AF38871" w:rsidR="00AB19A4" w:rsidRPr="00825B72" w:rsidRDefault="00825B72" w:rsidP="00825B72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5B72">
        <w:rPr>
          <w:rFonts w:ascii="Arial" w:hAnsi="Arial" w:cs="Arial"/>
          <w:b/>
          <w:sz w:val="24"/>
          <w:szCs w:val="24"/>
          <w:u w:val="single"/>
        </w:rPr>
        <w:t xml:space="preserve">b) Admir </w:t>
      </w:r>
      <w:proofErr w:type="spellStart"/>
      <w:r w:rsidRPr="00825B72">
        <w:rPr>
          <w:rFonts w:ascii="Arial" w:hAnsi="Arial" w:cs="Arial"/>
          <w:b/>
          <w:sz w:val="24"/>
          <w:szCs w:val="24"/>
          <w:u w:val="single"/>
        </w:rPr>
        <w:t>Čavalić</w:t>
      </w:r>
      <w:proofErr w:type="spellEnd"/>
      <w:r w:rsidRPr="00825B72">
        <w:rPr>
          <w:rFonts w:ascii="Arial" w:hAnsi="Arial" w:cs="Arial"/>
          <w:b/>
          <w:sz w:val="24"/>
          <w:szCs w:val="24"/>
          <w:u w:val="single"/>
        </w:rPr>
        <w:t>, poslanik u Predstavničkom domu Parlamenta Federacije Bosne i Hercegovine</w:t>
      </w:r>
    </w:p>
    <w:bookmarkEnd w:id="18"/>
    <w:bookmarkEnd w:id="19"/>
    <w:bookmarkEnd w:id="20"/>
    <w:bookmarkEnd w:id="22"/>
    <w:p w14:paraId="3A94AE31" w14:textId="6972F553" w:rsidR="002A3181" w:rsidRDefault="002A3181" w:rsidP="001014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82986D" w14:textId="7765129A" w:rsidR="000F066E" w:rsidRP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23" w:name="_Hlk172710330"/>
      <w:r w:rsidRPr="000F066E">
        <w:rPr>
          <w:rFonts w:ascii="Arial" w:hAnsi="Arial" w:cs="Arial"/>
          <w:b/>
          <w:sz w:val="24"/>
          <w:szCs w:val="24"/>
        </w:rPr>
        <w:t>Vlada je jednoglasno, u tekstu kako je predloženo, utvrdila</w:t>
      </w:r>
      <w:r w:rsidRPr="000F066E">
        <w:rPr>
          <w:rFonts w:ascii="Arial" w:hAnsi="Arial" w:cs="Arial"/>
          <w:b/>
          <w:sz w:val="24"/>
          <w:szCs w:val="24"/>
        </w:rPr>
        <w:t xml:space="preserve"> </w:t>
      </w:r>
      <w:bookmarkEnd w:id="23"/>
      <w:proofErr w:type="spellStart"/>
      <w:r w:rsidRPr="000F066E">
        <w:rPr>
          <w:rFonts w:ascii="Arial" w:hAnsi="Arial" w:cs="Arial"/>
          <w:b/>
          <w:sz w:val="24"/>
          <w:szCs w:val="24"/>
        </w:rPr>
        <w:t>Izjašn</w:t>
      </w:r>
      <w:r>
        <w:rPr>
          <w:rFonts w:ascii="Arial" w:hAnsi="Arial" w:cs="Arial"/>
          <w:b/>
          <w:sz w:val="24"/>
          <w:szCs w:val="24"/>
        </w:rPr>
        <w:t>j</w:t>
      </w:r>
      <w:r w:rsidRPr="000F066E">
        <w:rPr>
          <w:rFonts w:ascii="Arial" w:hAnsi="Arial" w:cs="Arial"/>
          <w:b/>
          <w:sz w:val="24"/>
          <w:szCs w:val="24"/>
        </w:rPr>
        <w:t>enje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 xml:space="preserve"> </w:t>
      </w:r>
      <w:r w:rsidRPr="000F066E">
        <w:rPr>
          <w:rFonts w:ascii="Arial" w:hAnsi="Arial" w:cs="Arial"/>
          <w:b/>
          <w:sz w:val="24"/>
          <w:szCs w:val="24"/>
        </w:rPr>
        <w:t xml:space="preserve">o amandmanima na Prijedlog zakona o izmjenama i dopunama Zakona o prostornom planiranju i korištenju </w:t>
      </w:r>
      <w:proofErr w:type="spellStart"/>
      <w:r w:rsidRPr="000F066E">
        <w:rPr>
          <w:rFonts w:ascii="Arial" w:hAnsi="Arial" w:cs="Arial"/>
          <w:b/>
          <w:sz w:val="24"/>
          <w:szCs w:val="24"/>
        </w:rPr>
        <w:t>zemljišta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 xml:space="preserve"> na nivou Federacije BiH, koje su podnijeli:</w:t>
      </w:r>
    </w:p>
    <w:p w14:paraId="531E7EE3" w14:textId="4B7387B6" w:rsidR="000F066E" w:rsidRP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r w:rsidRPr="000F066E">
        <w:rPr>
          <w:rFonts w:ascii="Arial" w:hAnsi="Arial" w:cs="Arial"/>
          <w:b/>
          <w:sz w:val="24"/>
          <w:szCs w:val="24"/>
        </w:rPr>
        <w:t>a) Klub poslanika Stranka za BiH u Predstavničkom domu Parlamenta Federacije Bosne i Hercegovine</w:t>
      </w:r>
      <w:r>
        <w:rPr>
          <w:rFonts w:ascii="Arial" w:hAnsi="Arial" w:cs="Arial"/>
          <w:b/>
          <w:sz w:val="24"/>
          <w:szCs w:val="24"/>
        </w:rPr>
        <w:t xml:space="preserve"> i</w:t>
      </w:r>
    </w:p>
    <w:p w14:paraId="04F493EA" w14:textId="2A2A250A" w:rsidR="007733B2" w:rsidRP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r w:rsidRPr="000F066E">
        <w:rPr>
          <w:rFonts w:ascii="Arial" w:hAnsi="Arial" w:cs="Arial"/>
          <w:b/>
          <w:sz w:val="24"/>
          <w:szCs w:val="24"/>
        </w:rPr>
        <w:t xml:space="preserve">b) Admir </w:t>
      </w:r>
      <w:proofErr w:type="spellStart"/>
      <w:r w:rsidRPr="000F066E">
        <w:rPr>
          <w:rFonts w:ascii="Arial" w:hAnsi="Arial" w:cs="Arial"/>
          <w:b/>
          <w:sz w:val="24"/>
          <w:szCs w:val="24"/>
        </w:rPr>
        <w:t>Čavalić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>, poslanik u Predstavničkom domu Parlamenta Federacije Bosne i Hercegovine</w:t>
      </w:r>
      <w:r>
        <w:rPr>
          <w:rFonts w:ascii="Arial" w:hAnsi="Arial" w:cs="Arial"/>
          <w:b/>
          <w:sz w:val="24"/>
          <w:szCs w:val="24"/>
        </w:rPr>
        <w:t>.</w:t>
      </w:r>
    </w:p>
    <w:p w14:paraId="77064ECD" w14:textId="59088712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32A22B" w14:textId="77777777" w:rsidR="009749AD" w:rsidRDefault="009749AD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991F23" w14:textId="1B1E04B1" w:rsidR="00123DB6" w:rsidRDefault="000F066E" w:rsidP="000F066E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066E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bookmarkStart w:id="24" w:name="_Hlk172710343"/>
      <w:proofErr w:type="spellStart"/>
      <w:r w:rsidRPr="000F066E">
        <w:rPr>
          <w:rFonts w:ascii="Arial" w:hAnsi="Arial" w:cs="Arial"/>
          <w:b/>
          <w:sz w:val="24"/>
          <w:szCs w:val="24"/>
          <w:u w:val="single"/>
        </w:rPr>
        <w:t>izjašnjenja</w:t>
      </w:r>
      <w:proofErr w:type="spellEnd"/>
      <w:r w:rsidRPr="000F066E">
        <w:rPr>
          <w:rFonts w:ascii="Arial" w:hAnsi="Arial" w:cs="Arial"/>
          <w:b/>
          <w:sz w:val="24"/>
          <w:szCs w:val="24"/>
          <w:u w:val="single"/>
        </w:rPr>
        <w:t xml:space="preserve"> o amandmanima na Prijedlog zakona o jedinstvenim načelima i okviru materijalne podrške osobama sa invaliditetom u Federaciji Bosne i Hercegovine, kojeg je podnio Slaven Raguž, poslanik u Predstavničkom domu Parlamenta Federacije Bosne i Hercegovine</w:t>
      </w:r>
    </w:p>
    <w:bookmarkEnd w:id="24"/>
    <w:p w14:paraId="69A6AE99" w14:textId="3A851B8B" w:rsidR="000F066E" w:rsidRDefault="000F066E" w:rsidP="000F066E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7E75EB" w14:textId="298CAC40" w:rsidR="000F066E" w:rsidRP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25" w:name="_Hlk172710462"/>
      <w:r w:rsidRPr="000F066E">
        <w:rPr>
          <w:rFonts w:ascii="Arial" w:hAnsi="Arial" w:cs="Arial"/>
          <w:b/>
          <w:sz w:val="24"/>
          <w:szCs w:val="24"/>
        </w:rPr>
        <w:t>Vlada je jednoglasno, u tekstu kako je predloženo, utvrdila</w:t>
      </w:r>
      <w:r w:rsidRPr="000F066E">
        <w:rPr>
          <w:rFonts w:ascii="Arial" w:hAnsi="Arial" w:cs="Arial"/>
          <w:b/>
          <w:sz w:val="24"/>
          <w:szCs w:val="24"/>
        </w:rPr>
        <w:t xml:space="preserve"> </w:t>
      </w:r>
      <w:bookmarkEnd w:id="25"/>
      <w:proofErr w:type="spellStart"/>
      <w:r>
        <w:rPr>
          <w:rFonts w:ascii="Arial" w:hAnsi="Arial" w:cs="Arial"/>
          <w:b/>
          <w:sz w:val="24"/>
          <w:szCs w:val="24"/>
        </w:rPr>
        <w:t>I</w:t>
      </w:r>
      <w:r w:rsidRPr="000F066E">
        <w:rPr>
          <w:rFonts w:ascii="Arial" w:hAnsi="Arial" w:cs="Arial"/>
          <w:b/>
          <w:sz w:val="24"/>
          <w:szCs w:val="24"/>
        </w:rPr>
        <w:t>zjašnjenj</w:t>
      </w:r>
      <w:r>
        <w:rPr>
          <w:rFonts w:ascii="Arial" w:hAnsi="Arial" w:cs="Arial"/>
          <w:b/>
          <w:sz w:val="24"/>
          <w:szCs w:val="24"/>
        </w:rPr>
        <w:t>e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 xml:space="preserve"> o amandmanima na Prijedlog zakona o jedinstvenim načelima i okviru materijalne podrške osobama sa invaliditetom u Federaciji Bosne i Hercegovine, kojeg je podnio Slaven Raguž, poslanik u Predstavničkom domu Parlamenta Federacije Bosne i Hercegovine</w:t>
      </w:r>
      <w:r>
        <w:rPr>
          <w:rFonts w:ascii="Arial" w:hAnsi="Arial" w:cs="Arial"/>
          <w:b/>
          <w:sz w:val="24"/>
          <w:szCs w:val="24"/>
        </w:rPr>
        <w:t>.</w:t>
      </w:r>
    </w:p>
    <w:p w14:paraId="7E9C8038" w14:textId="0EE5D0BA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851B41" w14:textId="0A73627C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795E8AC" w14:textId="471173DF" w:rsidR="000F066E" w:rsidRDefault="000F066E" w:rsidP="000F066E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066E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bookmarkStart w:id="26" w:name="_Hlk172710477"/>
      <w:proofErr w:type="spellStart"/>
      <w:r w:rsidRPr="000F066E">
        <w:rPr>
          <w:rFonts w:ascii="Arial" w:hAnsi="Arial" w:cs="Arial"/>
          <w:b/>
          <w:sz w:val="24"/>
          <w:szCs w:val="24"/>
          <w:u w:val="single"/>
        </w:rPr>
        <w:t>izjašnjenja</w:t>
      </w:r>
      <w:proofErr w:type="spellEnd"/>
      <w:r w:rsidRPr="000F066E">
        <w:rPr>
          <w:rFonts w:ascii="Arial" w:hAnsi="Arial" w:cs="Arial"/>
          <w:b/>
          <w:sz w:val="24"/>
          <w:szCs w:val="24"/>
          <w:u w:val="single"/>
        </w:rPr>
        <w:t xml:space="preserve"> o amandmanima na Prijedlog zakona o pravima demobilisanih boraca i članova njihovih porodica, koji je podnijela Organizacija udruženja demobilisanih boraca Odbrambeno-oslobodilačkog rata 92-95 Armije Republike Bosne i Hercegovine i Hrvatskog vijeća odbrane</w:t>
      </w:r>
      <w:bookmarkEnd w:id="26"/>
    </w:p>
    <w:p w14:paraId="631B245A" w14:textId="234E8164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C69400" w14:textId="487F0499" w:rsid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27" w:name="_Hlk172710539"/>
      <w:r w:rsidRPr="000F066E">
        <w:rPr>
          <w:rFonts w:ascii="Arial" w:hAnsi="Arial" w:cs="Arial"/>
          <w:b/>
          <w:sz w:val="24"/>
          <w:szCs w:val="24"/>
        </w:rPr>
        <w:t>Vlada je jednoglasno, u tekstu kako je predloženo, utvrdila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27"/>
      <w:proofErr w:type="spellStart"/>
      <w:r>
        <w:rPr>
          <w:rFonts w:ascii="Arial" w:hAnsi="Arial" w:cs="Arial"/>
          <w:b/>
          <w:sz w:val="24"/>
          <w:szCs w:val="24"/>
        </w:rPr>
        <w:t>I</w:t>
      </w:r>
      <w:r w:rsidRPr="000F066E">
        <w:rPr>
          <w:rFonts w:ascii="Arial" w:hAnsi="Arial" w:cs="Arial"/>
          <w:b/>
          <w:sz w:val="24"/>
          <w:szCs w:val="24"/>
        </w:rPr>
        <w:t>zjašnjenj</w:t>
      </w:r>
      <w:r>
        <w:rPr>
          <w:rFonts w:ascii="Arial" w:hAnsi="Arial" w:cs="Arial"/>
          <w:b/>
          <w:sz w:val="24"/>
          <w:szCs w:val="24"/>
        </w:rPr>
        <w:t>e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 xml:space="preserve"> o amandmanima na Prijedlog zakona o pravima demobilisanih boraca i članova njihovih porodica, koji je podnijela Organizacija udruženja demobilisanih boraca Odbrambeno-oslobodilačkog rata 92-95 Armije Republike Bosne i Hercegovine i Hrvatskog vijeća odbrane</w:t>
      </w:r>
      <w:r>
        <w:rPr>
          <w:rFonts w:ascii="Arial" w:hAnsi="Arial" w:cs="Arial"/>
          <w:b/>
          <w:sz w:val="24"/>
          <w:szCs w:val="24"/>
        </w:rPr>
        <w:t>.</w:t>
      </w:r>
    </w:p>
    <w:p w14:paraId="5A01220A" w14:textId="0E9B1F48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0BD3E3" w14:textId="77777777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C1A3A8" w14:textId="5094A98D" w:rsidR="000F066E" w:rsidRDefault="000F066E" w:rsidP="000F066E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066E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bookmarkStart w:id="28" w:name="_Hlk172710550"/>
      <w:proofErr w:type="spellStart"/>
      <w:r w:rsidRPr="000F066E">
        <w:rPr>
          <w:rFonts w:ascii="Arial" w:hAnsi="Arial" w:cs="Arial"/>
          <w:b/>
          <w:sz w:val="24"/>
          <w:szCs w:val="24"/>
          <w:u w:val="single"/>
        </w:rPr>
        <w:t>izjašnjenja</w:t>
      </w:r>
      <w:proofErr w:type="spellEnd"/>
      <w:r w:rsidRPr="000F066E">
        <w:rPr>
          <w:rFonts w:ascii="Arial" w:hAnsi="Arial" w:cs="Arial"/>
          <w:b/>
          <w:sz w:val="24"/>
          <w:szCs w:val="24"/>
          <w:u w:val="single"/>
        </w:rPr>
        <w:t xml:space="preserve"> o amandmanima na Prijedlog zakona o zaštiti zraka, kojeg je podnio Admir </w:t>
      </w:r>
      <w:proofErr w:type="spellStart"/>
      <w:r w:rsidRPr="000F066E">
        <w:rPr>
          <w:rFonts w:ascii="Arial" w:hAnsi="Arial" w:cs="Arial"/>
          <w:b/>
          <w:sz w:val="24"/>
          <w:szCs w:val="24"/>
          <w:u w:val="single"/>
        </w:rPr>
        <w:t>Čavalić</w:t>
      </w:r>
      <w:proofErr w:type="spellEnd"/>
      <w:r w:rsidRPr="000F066E">
        <w:rPr>
          <w:rFonts w:ascii="Arial" w:hAnsi="Arial" w:cs="Arial"/>
          <w:b/>
          <w:sz w:val="24"/>
          <w:szCs w:val="24"/>
          <w:u w:val="single"/>
        </w:rPr>
        <w:t>, poslanik u Predstavničkom domu Parlamenta Federacije Bosne i Hercegovine</w:t>
      </w:r>
    </w:p>
    <w:bookmarkEnd w:id="28"/>
    <w:p w14:paraId="723972F1" w14:textId="20FB76E5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0D0608" w14:textId="0666B4BB" w:rsid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29" w:name="_Hlk172710607"/>
      <w:r w:rsidRPr="000F066E">
        <w:rPr>
          <w:rFonts w:ascii="Arial" w:hAnsi="Arial" w:cs="Arial"/>
          <w:b/>
          <w:sz w:val="24"/>
          <w:szCs w:val="24"/>
        </w:rPr>
        <w:t xml:space="preserve">Vlada je jednoglasno, u tekstu kako je predloženo, </w:t>
      </w:r>
      <w:bookmarkEnd w:id="29"/>
      <w:r w:rsidRPr="000F066E">
        <w:rPr>
          <w:rFonts w:ascii="Arial" w:hAnsi="Arial" w:cs="Arial"/>
          <w:b/>
          <w:sz w:val="24"/>
          <w:szCs w:val="24"/>
        </w:rPr>
        <w:t>utvrdila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r w:rsidRPr="000F066E">
        <w:rPr>
          <w:rFonts w:ascii="Arial" w:hAnsi="Arial" w:cs="Arial"/>
          <w:b/>
          <w:sz w:val="24"/>
          <w:szCs w:val="24"/>
        </w:rPr>
        <w:t>zjašnjenj</w:t>
      </w:r>
      <w:r>
        <w:rPr>
          <w:rFonts w:ascii="Arial" w:hAnsi="Arial" w:cs="Arial"/>
          <w:b/>
          <w:sz w:val="24"/>
          <w:szCs w:val="24"/>
        </w:rPr>
        <w:t>e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 xml:space="preserve"> o amandmanima na Prijedlog zakona o zaštiti zraka, kojeg je podnio Admir </w:t>
      </w:r>
      <w:proofErr w:type="spellStart"/>
      <w:r w:rsidRPr="000F066E">
        <w:rPr>
          <w:rFonts w:ascii="Arial" w:hAnsi="Arial" w:cs="Arial"/>
          <w:b/>
          <w:sz w:val="24"/>
          <w:szCs w:val="24"/>
        </w:rPr>
        <w:t>Čavalić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>, poslanik u Predstavničkom domu Parlamenta Federacije Bosne i Hercegovine</w:t>
      </w:r>
      <w:r>
        <w:rPr>
          <w:rFonts w:ascii="Arial" w:hAnsi="Arial" w:cs="Arial"/>
          <w:b/>
          <w:sz w:val="24"/>
          <w:szCs w:val="24"/>
        </w:rPr>
        <w:t>.</w:t>
      </w:r>
    </w:p>
    <w:p w14:paraId="2D300E93" w14:textId="147FD0F9" w:rsid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068099DB" w14:textId="77777777" w:rsidR="00F7132A" w:rsidRDefault="00F7132A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0A3342F8" w14:textId="59E7CCC7" w:rsidR="000F066E" w:rsidRPr="000F066E" w:rsidRDefault="000F066E" w:rsidP="000F066E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066E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bookmarkStart w:id="30" w:name="_Hlk172710619"/>
      <w:r w:rsidRPr="000F066E">
        <w:rPr>
          <w:rFonts w:ascii="Arial" w:hAnsi="Arial" w:cs="Arial"/>
          <w:b/>
          <w:sz w:val="24"/>
          <w:szCs w:val="24"/>
          <w:u w:val="single"/>
        </w:rPr>
        <w:t>odluke o odobravanju izdvajanja sredstava iz Tekuće rezerve Vlade Federacije Budžeta Federacije Bosne i Hercegovine za 2024. godinu Generalnom sekretarijatu Vlade Federacije Bosne i Hercegovine</w:t>
      </w:r>
      <w:bookmarkEnd w:id="30"/>
    </w:p>
    <w:p w14:paraId="63B30087" w14:textId="1B2BA3AB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32A498" w14:textId="7CEDFDD1" w:rsidR="000F066E" w:rsidRP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1" w:name="_Hlk172710816"/>
      <w:r w:rsidRPr="000F066E">
        <w:rPr>
          <w:rFonts w:ascii="Arial" w:hAnsi="Arial" w:cs="Arial"/>
          <w:b/>
          <w:sz w:val="24"/>
          <w:szCs w:val="24"/>
        </w:rPr>
        <w:t>Vlada je jednoglasno, u tekstu kako je predloženo,</w:t>
      </w:r>
      <w:r>
        <w:rPr>
          <w:rFonts w:ascii="Arial" w:hAnsi="Arial" w:cs="Arial"/>
          <w:b/>
          <w:sz w:val="24"/>
          <w:szCs w:val="24"/>
        </w:rPr>
        <w:t xml:space="preserve"> donijela </w:t>
      </w:r>
      <w:bookmarkEnd w:id="31"/>
      <w:r w:rsidRPr="000F066E">
        <w:rPr>
          <w:rFonts w:ascii="Arial" w:hAnsi="Arial" w:cs="Arial"/>
          <w:b/>
          <w:sz w:val="24"/>
          <w:szCs w:val="24"/>
        </w:rPr>
        <w:t>O</w:t>
      </w:r>
      <w:r w:rsidRPr="000F066E">
        <w:rPr>
          <w:rFonts w:ascii="Arial" w:hAnsi="Arial" w:cs="Arial"/>
          <w:b/>
          <w:sz w:val="24"/>
          <w:szCs w:val="24"/>
        </w:rPr>
        <w:t>dluk</w:t>
      </w:r>
      <w:r w:rsidRPr="000F066E">
        <w:rPr>
          <w:rFonts w:ascii="Arial" w:hAnsi="Arial" w:cs="Arial"/>
          <w:b/>
          <w:sz w:val="24"/>
          <w:szCs w:val="24"/>
        </w:rPr>
        <w:t>u</w:t>
      </w:r>
      <w:r w:rsidRPr="000F066E">
        <w:rPr>
          <w:rFonts w:ascii="Arial" w:hAnsi="Arial" w:cs="Arial"/>
          <w:b/>
          <w:sz w:val="24"/>
          <w:szCs w:val="24"/>
        </w:rPr>
        <w:t xml:space="preserve"> o odobravanju izdvajanja sredstava iz Tekuće rezerve Vlade Federacije Budžeta Federacije Bosne i Hercegovine za 2024. godinu Generalnom sekretarijatu Vlade Federacije Bosne i Hercegovine</w:t>
      </w:r>
      <w:r w:rsidRPr="000F066E">
        <w:rPr>
          <w:rFonts w:ascii="Arial" w:hAnsi="Arial" w:cs="Arial"/>
          <w:b/>
          <w:sz w:val="24"/>
          <w:szCs w:val="24"/>
        </w:rPr>
        <w:t>.</w:t>
      </w:r>
    </w:p>
    <w:p w14:paraId="512F3FEC" w14:textId="5B26CA19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23FD51" w14:textId="51B9FD44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3608D2" w14:textId="1EFD4871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D0DCF5" w14:textId="68B98EE6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ABFCF9" w14:textId="2E14BA1E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34ECAF" w14:textId="4568E2F8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D8256C" w14:textId="76209E8F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6FDD97" w14:textId="4A94DD9F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C06E897" w14:textId="4015BBCD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D2843D" w14:textId="5327C6B1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FE466C" w14:textId="30E07A12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EB7E067" w14:textId="5F289D6B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42BEF15" w14:textId="77777777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4D9FD5" w14:textId="69C4BF56" w:rsidR="00F7132A" w:rsidRPr="00F7132A" w:rsidRDefault="00F7132A" w:rsidP="00F7132A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132A">
        <w:rPr>
          <w:rFonts w:ascii="Arial" w:hAnsi="Arial" w:cs="Arial"/>
          <w:b/>
          <w:sz w:val="24"/>
          <w:szCs w:val="24"/>
          <w:u w:val="single"/>
        </w:rPr>
        <w:t>Prijedlozi odluka:</w:t>
      </w:r>
    </w:p>
    <w:p w14:paraId="35F99C60" w14:textId="77777777" w:rsidR="00F7132A" w:rsidRPr="00F7132A" w:rsidRDefault="00F7132A" w:rsidP="00F7132A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32" w:name="_Hlk172710847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a) Prijedlog odluke o davanju prethodne saglasnosti Skupštini Privrednog društva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Zenica d.o.o. za razrješenje vršioca dužnosti člana Nadzornog odbora Privrednog društva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Zenica d.o.o. ispred Federacije Bosne i Hercegovine</w:t>
      </w:r>
    </w:p>
    <w:p w14:paraId="20D00376" w14:textId="10CC974A" w:rsidR="000F066E" w:rsidRDefault="00F7132A" w:rsidP="00F7132A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132A">
        <w:rPr>
          <w:rFonts w:ascii="Arial" w:hAnsi="Arial" w:cs="Arial"/>
          <w:b/>
          <w:sz w:val="24"/>
          <w:szCs w:val="24"/>
          <w:u w:val="single"/>
        </w:rPr>
        <w:t xml:space="preserve">b) Prijedlog odluke o davanju prethodne saglasnosti Skupštini Privrednog društva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Zenica d.o.o. za imenovanje vršioca dužnosti člana Nadzornog odbora Privrednog društva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Zenica d.o.o. ispred Federacije Bosne i Hercegovine</w:t>
      </w:r>
    </w:p>
    <w:bookmarkEnd w:id="32"/>
    <w:p w14:paraId="13D4B40C" w14:textId="620BF2BE" w:rsidR="00F7132A" w:rsidRDefault="00F7132A" w:rsidP="00F7132A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6C60AD" w14:textId="26FDF866" w:rsidR="00F7132A" w:rsidRPr="00F7132A" w:rsidRDefault="00F7132A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3" w:name="_Hlk172711005"/>
      <w:r w:rsidRPr="000F066E">
        <w:rPr>
          <w:rFonts w:ascii="Arial" w:hAnsi="Arial" w:cs="Arial"/>
          <w:b/>
          <w:sz w:val="24"/>
          <w:szCs w:val="24"/>
        </w:rPr>
        <w:t>Vlada je jednoglasno</w:t>
      </w:r>
      <w:bookmarkEnd w:id="33"/>
      <w:r w:rsidRPr="000F066E">
        <w:rPr>
          <w:rFonts w:ascii="Arial" w:hAnsi="Arial" w:cs="Arial"/>
          <w:b/>
          <w:sz w:val="24"/>
          <w:szCs w:val="24"/>
        </w:rPr>
        <w:t>, u tekstu kako je predloženo,</w:t>
      </w:r>
      <w:r>
        <w:rPr>
          <w:rFonts w:ascii="Arial" w:hAnsi="Arial" w:cs="Arial"/>
          <w:b/>
          <w:sz w:val="24"/>
          <w:szCs w:val="24"/>
        </w:rPr>
        <w:t xml:space="preserve"> donijela</w:t>
      </w:r>
      <w:r>
        <w:rPr>
          <w:rFonts w:ascii="Arial" w:hAnsi="Arial" w:cs="Arial"/>
          <w:b/>
          <w:sz w:val="24"/>
          <w:szCs w:val="24"/>
        </w:rPr>
        <w:t>:</w:t>
      </w:r>
    </w:p>
    <w:p w14:paraId="61EA23B2" w14:textId="53F2272D" w:rsidR="00F7132A" w:rsidRPr="00F7132A" w:rsidRDefault="00F7132A" w:rsidP="00F7132A">
      <w:pPr>
        <w:spacing w:after="0" w:line="240" w:lineRule="auto"/>
        <w:ind w:left="567" w:right="855" w:firstLine="567"/>
        <w:jc w:val="both"/>
        <w:rPr>
          <w:rFonts w:ascii="Arial" w:hAnsi="Arial" w:cs="Arial"/>
          <w:b/>
          <w:sz w:val="24"/>
          <w:szCs w:val="24"/>
        </w:rPr>
      </w:pPr>
      <w:r w:rsidRPr="00F7132A"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b/>
          <w:sz w:val="24"/>
          <w:szCs w:val="24"/>
        </w:rPr>
        <w:t>O</w:t>
      </w:r>
      <w:r w:rsidRPr="00F7132A">
        <w:rPr>
          <w:rFonts w:ascii="Arial" w:hAnsi="Arial" w:cs="Arial"/>
          <w:b/>
          <w:sz w:val="24"/>
          <w:szCs w:val="24"/>
        </w:rPr>
        <w:t>dluk</w:t>
      </w:r>
      <w:r>
        <w:rPr>
          <w:rFonts w:ascii="Arial" w:hAnsi="Arial" w:cs="Arial"/>
          <w:b/>
          <w:sz w:val="24"/>
          <w:szCs w:val="24"/>
        </w:rPr>
        <w:t>u</w:t>
      </w:r>
      <w:r w:rsidRPr="00F7132A">
        <w:rPr>
          <w:rFonts w:ascii="Arial" w:hAnsi="Arial" w:cs="Arial"/>
          <w:b/>
          <w:sz w:val="24"/>
          <w:szCs w:val="24"/>
        </w:rPr>
        <w:t xml:space="preserve"> o davanju prethodne saglasnosti Skupštini Privrednog društva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Zenica d.o.o. za razrješenje vršioca dužnosti člana Nadzornog odbora Privrednog društva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Zenica d.o.o. ispred Federacije Bosne i Hercegovine</w:t>
      </w:r>
      <w:r>
        <w:rPr>
          <w:rFonts w:ascii="Arial" w:hAnsi="Arial" w:cs="Arial"/>
          <w:b/>
          <w:sz w:val="24"/>
          <w:szCs w:val="24"/>
        </w:rPr>
        <w:t xml:space="preserve"> i</w:t>
      </w:r>
    </w:p>
    <w:p w14:paraId="33D0EB3D" w14:textId="2CFD31D5" w:rsidR="00F7132A" w:rsidRPr="00F7132A" w:rsidRDefault="00F7132A" w:rsidP="00F7132A">
      <w:pPr>
        <w:spacing w:after="0" w:line="240" w:lineRule="auto"/>
        <w:ind w:left="567" w:right="855" w:firstLine="567"/>
        <w:jc w:val="both"/>
        <w:rPr>
          <w:rFonts w:ascii="Arial" w:hAnsi="Arial" w:cs="Arial"/>
          <w:b/>
          <w:sz w:val="24"/>
          <w:szCs w:val="24"/>
        </w:rPr>
      </w:pPr>
      <w:r w:rsidRPr="00F7132A"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b/>
          <w:sz w:val="24"/>
          <w:szCs w:val="24"/>
        </w:rPr>
        <w:t>O</w:t>
      </w:r>
      <w:r w:rsidRPr="00F7132A">
        <w:rPr>
          <w:rFonts w:ascii="Arial" w:hAnsi="Arial" w:cs="Arial"/>
          <w:b/>
          <w:sz w:val="24"/>
          <w:szCs w:val="24"/>
        </w:rPr>
        <w:t>dluk</w:t>
      </w:r>
      <w:r>
        <w:rPr>
          <w:rFonts w:ascii="Arial" w:hAnsi="Arial" w:cs="Arial"/>
          <w:b/>
          <w:sz w:val="24"/>
          <w:szCs w:val="24"/>
        </w:rPr>
        <w:t>u</w:t>
      </w:r>
      <w:r w:rsidRPr="00F7132A">
        <w:rPr>
          <w:rFonts w:ascii="Arial" w:hAnsi="Arial" w:cs="Arial"/>
          <w:b/>
          <w:sz w:val="24"/>
          <w:szCs w:val="24"/>
        </w:rPr>
        <w:t xml:space="preserve"> o davanju prethodne saglasnosti Skupštini Privrednog društva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Zenica d.o.o. za imenovanje vršioca dužnosti člana Nadzornog odbora Privrednog društva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Zenica d.o.o. ispred Federacije Bosne i Hercegovine</w:t>
      </w:r>
      <w:r>
        <w:rPr>
          <w:rFonts w:ascii="Arial" w:hAnsi="Arial" w:cs="Arial"/>
          <w:b/>
          <w:sz w:val="24"/>
          <w:szCs w:val="24"/>
        </w:rPr>
        <w:t>.</w:t>
      </w:r>
    </w:p>
    <w:p w14:paraId="4867DA2F" w14:textId="532A0F45" w:rsidR="00F7132A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5C897D" w14:textId="13135A41" w:rsidR="00F7132A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7A1AEB" w14:textId="25405F47" w:rsidR="00F7132A" w:rsidRDefault="00F7132A" w:rsidP="00F7132A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34" w:name="_Hlk172711019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Informacija o dodatnom zajmu Evropske banke za obnovu i razvoj (EBRD) za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finansiranje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Projekta Koridor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Vc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izgradnje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poddionice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autoceste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Poprikuše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>-Nemila</w:t>
      </w:r>
      <w:bookmarkEnd w:id="34"/>
      <w:r w:rsidRPr="00F7132A">
        <w:rPr>
          <w:rFonts w:ascii="Arial" w:hAnsi="Arial" w:cs="Arial"/>
          <w:b/>
          <w:sz w:val="24"/>
          <w:szCs w:val="24"/>
          <w:u w:val="single"/>
        </w:rPr>
        <w:t>, sa Prijedlogom zaključka</w:t>
      </w:r>
    </w:p>
    <w:p w14:paraId="36CFFEDA" w14:textId="6470BCF2" w:rsidR="00F7132A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0D8241" w14:textId="60E41E14" w:rsidR="00F7132A" w:rsidRDefault="00F7132A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5" w:name="_Hlk172711130"/>
      <w:r w:rsidRPr="00F7132A">
        <w:rPr>
          <w:rFonts w:ascii="Arial" w:hAnsi="Arial" w:cs="Arial"/>
          <w:b/>
          <w:sz w:val="24"/>
          <w:szCs w:val="24"/>
        </w:rPr>
        <w:t>Vlada je jednoglasno</w:t>
      </w:r>
      <w:r w:rsidRPr="00F7132A">
        <w:rPr>
          <w:rFonts w:ascii="Arial" w:hAnsi="Arial" w:cs="Arial"/>
          <w:b/>
          <w:sz w:val="24"/>
          <w:szCs w:val="24"/>
        </w:rPr>
        <w:t xml:space="preserve"> prihvatila </w:t>
      </w:r>
      <w:r w:rsidRPr="00F7132A">
        <w:rPr>
          <w:rFonts w:ascii="Arial" w:hAnsi="Arial" w:cs="Arial"/>
          <w:b/>
          <w:sz w:val="24"/>
          <w:szCs w:val="24"/>
        </w:rPr>
        <w:t>Informacij</w:t>
      </w:r>
      <w:r w:rsidRPr="00F7132A">
        <w:rPr>
          <w:rFonts w:ascii="Arial" w:hAnsi="Arial" w:cs="Arial"/>
          <w:b/>
          <w:sz w:val="24"/>
          <w:szCs w:val="24"/>
        </w:rPr>
        <w:t>u</w:t>
      </w:r>
      <w:r w:rsidRPr="00F7132A">
        <w:rPr>
          <w:rFonts w:ascii="Arial" w:hAnsi="Arial" w:cs="Arial"/>
          <w:b/>
          <w:sz w:val="24"/>
          <w:szCs w:val="24"/>
        </w:rPr>
        <w:t xml:space="preserve"> </w:t>
      </w:r>
      <w:bookmarkEnd w:id="35"/>
      <w:r w:rsidRPr="00F7132A">
        <w:rPr>
          <w:rFonts w:ascii="Arial" w:hAnsi="Arial" w:cs="Arial"/>
          <w:b/>
          <w:sz w:val="24"/>
          <w:szCs w:val="24"/>
        </w:rPr>
        <w:t xml:space="preserve">o dodatnom zajmu Evropske banke za obnovu i razvoj (EBRD) za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finansiranje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Projekta Koridor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Vc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izgradnje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poddionice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autoceste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Poprikuše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>-Nemila</w:t>
      </w:r>
      <w:r>
        <w:rPr>
          <w:rFonts w:ascii="Arial" w:hAnsi="Arial" w:cs="Arial"/>
          <w:b/>
          <w:sz w:val="24"/>
          <w:szCs w:val="24"/>
        </w:rPr>
        <w:t xml:space="preserve"> i donijela predloženi zaključak.</w:t>
      </w:r>
    </w:p>
    <w:p w14:paraId="2A62D6EF" w14:textId="2CDC575B" w:rsidR="00F7132A" w:rsidRDefault="00F7132A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1C10114E" w14:textId="77777777" w:rsidR="00F7132A" w:rsidRPr="00F7132A" w:rsidRDefault="00F7132A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436054A8" w14:textId="322F63E1" w:rsidR="00F7132A" w:rsidRDefault="00F7132A" w:rsidP="00F7132A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132A">
        <w:rPr>
          <w:rFonts w:ascii="Arial" w:hAnsi="Arial" w:cs="Arial"/>
          <w:b/>
          <w:sz w:val="24"/>
          <w:szCs w:val="24"/>
          <w:u w:val="single"/>
        </w:rPr>
        <w:t xml:space="preserve">Informacija </w:t>
      </w:r>
      <w:bookmarkStart w:id="36" w:name="_Hlk172711140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o dodatnom zajmu Evropske banke za obnovu i razvoj (EBRD) za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finansiranje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Projekta Koridor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Vc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izgradnje dionice autoceste Putnikovo brdo-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Medakovo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>,</w:t>
      </w:r>
      <w:bookmarkEnd w:id="36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sa Prijedlogom zaključka</w:t>
      </w:r>
    </w:p>
    <w:p w14:paraId="4CE765ED" w14:textId="643E0F16" w:rsidR="00F7132A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D59E9A" w14:textId="484FFBB9" w:rsidR="00F7132A" w:rsidRPr="00F7132A" w:rsidRDefault="00F7132A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7" w:name="_Hlk172718377"/>
      <w:r w:rsidRPr="00F7132A">
        <w:rPr>
          <w:rFonts w:ascii="Arial" w:hAnsi="Arial" w:cs="Arial"/>
          <w:b/>
          <w:sz w:val="24"/>
          <w:szCs w:val="24"/>
        </w:rPr>
        <w:t>Vlada je jednoglasno prihvatila Informaciju</w:t>
      </w:r>
      <w:r w:rsidRPr="00F7132A">
        <w:rPr>
          <w:rFonts w:ascii="Arial" w:hAnsi="Arial" w:cs="Arial"/>
          <w:b/>
          <w:sz w:val="24"/>
          <w:szCs w:val="24"/>
        </w:rPr>
        <w:t xml:space="preserve"> </w:t>
      </w:r>
      <w:bookmarkEnd w:id="37"/>
      <w:r w:rsidRPr="00F7132A">
        <w:rPr>
          <w:rFonts w:ascii="Arial" w:hAnsi="Arial" w:cs="Arial"/>
          <w:b/>
          <w:sz w:val="24"/>
          <w:szCs w:val="24"/>
        </w:rPr>
        <w:t xml:space="preserve">o dodatnom zajmu Evropske banke za obnovu i razvoj (EBRD) za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finansiranje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Projekta Koridor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Vc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izgradnje dionice autoceste Putnikovo brdo-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Medakovo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i donijela predloženi zaključak.</w:t>
      </w:r>
    </w:p>
    <w:p w14:paraId="3F78BA54" w14:textId="77777777" w:rsidR="00F7132A" w:rsidRPr="00831EDD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702F18E" w14:textId="77777777" w:rsidR="00F7132A" w:rsidRDefault="00F7132A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21FED048" w14:textId="3AA4007C" w:rsidR="00F7132A" w:rsidRPr="00A15F47" w:rsidRDefault="00F7132A" w:rsidP="00A15F47">
      <w:pPr>
        <w:pStyle w:val="ListParagraph"/>
        <w:numPr>
          <w:ilvl w:val="0"/>
          <w:numId w:val="1"/>
        </w:numPr>
        <w:spacing w:after="0" w:line="240" w:lineRule="auto"/>
        <w:ind w:left="1207" w:right="1848" w:hanging="92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15F47">
        <w:rPr>
          <w:rFonts w:ascii="Arial" w:hAnsi="Arial" w:cs="Arial"/>
          <w:b/>
          <w:sz w:val="24"/>
          <w:szCs w:val="24"/>
          <w:u w:val="single"/>
        </w:rPr>
        <w:t xml:space="preserve">Informacija </w:t>
      </w:r>
      <w:bookmarkStart w:id="38" w:name="_Hlk172718384"/>
      <w:r w:rsidRPr="00A15F47">
        <w:rPr>
          <w:rFonts w:ascii="Arial" w:hAnsi="Arial" w:cs="Arial"/>
          <w:b/>
          <w:sz w:val="24"/>
          <w:szCs w:val="24"/>
          <w:u w:val="single"/>
        </w:rPr>
        <w:t xml:space="preserve">o dodatnom zajmu OPEC Fonda za međunarodni razvoj za realizaciju Projekta na Koridoru </w:t>
      </w:r>
      <w:proofErr w:type="spellStart"/>
      <w:r w:rsidRPr="00A15F47">
        <w:rPr>
          <w:rFonts w:ascii="Arial" w:hAnsi="Arial" w:cs="Arial"/>
          <w:b/>
          <w:sz w:val="24"/>
          <w:szCs w:val="24"/>
          <w:u w:val="single"/>
        </w:rPr>
        <w:t>Vc</w:t>
      </w:r>
      <w:proofErr w:type="spellEnd"/>
      <w:r w:rsidRPr="00A15F47">
        <w:rPr>
          <w:rFonts w:ascii="Arial" w:hAnsi="Arial" w:cs="Arial"/>
          <w:b/>
          <w:sz w:val="24"/>
          <w:szCs w:val="24"/>
          <w:u w:val="single"/>
        </w:rPr>
        <w:t xml:space="preserve"> dionica </w:t>
      </w:r>
      <w:proofErr w:type="spellStart"/>
      <w:r w:rsidRPr="00A15F47">
        <w:rPr>
          <w:rFonts w:ascii="Arial" w:hAnsi="Arial" w:cs="Arial"/>
          <w:b/>
          <w:sz w:val="24"/>
          <w:szCs w:val="24"/>
          <w:u w:val="single"/>
        </w:rPr>
        <w:t>Vranduk-Ponirak</w:t>
      </w:r>
      <w:bookmarkEnd w:id="38"/>
      <w:proofErr w:type="spellEnd"/>
      <w:r w:rsidRPr="00A15F47">
        <w:rPr>
          <w:rFonts w:ascii="Arial" w:hAnsi="Arial" w:cs="Arial"/>
          <w:b/>
          <w:sz w:val="24"/>
          <w:szCs w:val="24"/>
          <w:u w:val="single"/>
        </w:rPr>
        <w:t>, sa Prijedlogom zaključka</w:t>
      </w:r>
    </w:p>
    <w:p w14:paraId="7457BDEB" w14:textId="77777777" w:rsidR="00F7132A" w:rsidRDefault="00F7132A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6F810AB" w14:textId="0049891B" w:rsidR="00F7132A" w:rsidRDefault="00A15F47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9" w:name="_Hlk172718599"/>
      <w:r w:rsidRPr="00F7132A">
        <w:rPr>
          <w:rFonts w:ascii="Arial" w:hAnsi="Arial" w:cs="Arial"/>
          <w:b/>
          <w:sz w:val="24"/>
          <w:szCs w:val="24"/>
        </w:rPr>
        <w:t xml:space="preserve">Vlada je jednoglasno </w:t>
      </w:r>
      <w:bookmarkEnd w:id="39"/>
      <w:r w:rsidRPr="00F7132A">
        <w:rPr>
          <w:rFonts w:ascii="Arial" w:hAnsi="Arial" w:cs="Arial"/>
          <w:b/>
          <w:sz w:val="24"/>
          <w:szCs w:val="24"/>
        </w:rPr>
        <w:t>prihvatila Informaciju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5F47">
        <w:rPr>
          <w:rFonts w:ascii="Arial" w:hAnsi="Arial" w:cs="Arial"/>
          <w:b/>
          <w:sz w:val="24"/>
          <w:szCs w:val="24"/>
        </w:rPr>
        <w:t xml:space="preserve">o dodatnom zajmu OPEC Fonda za međunarodni razvoj za realizaciju Projekta na Koridoru </w:t>
      </w:r>
      <w:proofErr w:type="spellStart"/>
      <w:r w:rsidRPr="00A15F47">
        <w:rPr>
          <w:rFonts w:ascii="Arial" w:hAnsi="Arial" w:cs="Arial"/>
          <w:b/>
          <w:sz w:val="24"/>
          <w:szCs w:val="24"/>
        </w:rPr>
        <w:t>Vc</w:t>
      </w:r>
      <w:proofErr w:type="spellEnd"/>
      <w:r w:rsidRPr="00A15F47">
        <w:rPr>
          <w:rFonts w:ascii="Arial" w:hAnsi="Arial" w:cs="Arial"/>
          <w:b/>
          <w:sz w:val="24"/>
          <w:szCs w:val="24"/>
        </w:rPr>
        <w:t xml:space="preserve"> dionica </w:t>
      </w:r>
      <w:proofErr w:type="spellStart"/>
      <w:r w:rsidRPr="00A15F47">
        <w:rPr>
          <w:rFonts w:ascii="Arial" w:hAnsi="Arial" w:cs="Arial"/>
          <w:b/>
          <w:sz w:val="24"/>
          <w:szCs w:val="24"/>
        </w:rPr>
        <w:t>Vranduk-Ponirak</w:t>
      </w:r>
      <w:proofErr w:type="spellEnd"/>
      <w:r w:rsidRPr="00A15F47">
        <w:rPr>
          <w:rFonts w:ascii="Arial" w:hAnsi="Arial" w:cs="Arial"/>
          <w:b/>
          <w:sz w:val="24"/>
          <w:szCs w:val="24"/>
        </w:rPr>
        <w:t xml:space="preserve"> i donijela predloženi zaključak.</w:t>
      </w:r>
    </w:p>
    <w:p w14:paraId="201D73BA" w14:textId="5B81FE9C" w:rsidR="00A15F47" w:rsidRDefault="00A15F47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25118861" w14:textId="77777777" w:rsidR="004E6CA1" w:rsidRDefault="004E6CA1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60F870A3" w14:textId="77777777" w:rsidR="00A15F47" w:rsidRPr="00A15F47" w:rsidRDefault="00A15F47" w:rsidP="00A15F47">
      <w:pPr>
        <w:pStyle w:val="ListParagraph"/>
        <w:numPr>
          <w:ilvl w:val="0"/>
          <w:numId w:val="1"/>
        </w:numPr>
        <w:spacing w:after="0" w:line="240" w:lineRule="auto"/>
        <w:ind w:left="1207" w:right="1848" w:hanging="92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15F47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bookmarkStart w:id="40" w:name="_Hlk172718629"/>
      <w:r w:rsidRPr="00A15F47">
        <w:rPr>
          <w:rFonts w:ascii="Arial" w:hAnsi="Arial" w:cs="Arial"/>
          <w:b/>
          <w:sz w:val="24"/>
          <w:szCs w:val="24"/>
          <w:u w:val="single"/>
        </w:rPr>
        <w:t xml:space="preserve">odgovora na tužbu u upravnom sporu tužitelja Mujezin Šemsudina i Mujezin Amara iz Sarajeva, protiv tužene Vlade Federacije Bosne i Hercegovine, radi </w:t>
      </w:r>
      <w:proofErr w:type="spellStart"/>
      <w:r w:rsidRPr="00A15F47">
        <w:rPr>
          <w:rFonts w:ascii="Arial" w:hAnsi="Arial" w:cs="Arial"/>
          <w:b/>
          <w:sz w:val="24"/>
          <w:szCs w:val="24"/>
          <w:u w:val="single"/>
        </w:rPr>
        <w:t>poništenja</w:t>
      </w:r>
      <w:proofErr w:type="spellEnd"/>
      <w:r w:rsidRPr="00A15F47">
        <w:rPr>
          <w:rFonts w:ascii="Arial" w:hAnsi="Arial" w:cs="Arial"/>
          <w:b/>
          <w:sz w:val="24"/>
          <w:szCs w:val="24"/>
          <w:u w:val="single"/>
        </w:rPr>
        <w:t xml:space="preserve"> Rješenja broj: 03-27-333/2024 od 30.04.2024. godine</w:t>
      </w:r>
    </w:p>
    <w:bookmarkEnd w:id="40"/>
    <w:p w14:paraId="4458F3BD" w14:textId="77777777" w:rsidR="00A15F47" w:rsidRDefault="00A15F47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7ABED3A6" w14:textId="40A8BD2A" w:rsidR="00F7132A" w:rsidRDefault="00A15F47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r w:rsidRPr="00A15F47">
        <w:rPr>
          <w:rFonts w:ascii="Arial" w:hAnsi="Arial" w:cs="Arial"/>
          <w:b/>
          <w:sz w:val="24"/>
          <w:szCs w:val="24"/>
        </w:rPr>
        <w:t>Vlada je jednoglasno</w:t>
      </w:r>
      <w:r>
        <w:rPr>
          <w:rFonts w:ascii="Arial" w:hAnsi="Arial" w:cs="Arial"/>
          <w:b/>
          <w:sz w:val="24"/>
          <w:szCs w:val="24"/>
        </w:rPr>
        <w:t>, u tekstu kako je predloženo, utvrdila O</w:t>
      </w:r>
      <w:r w:rsidRPr="00A15F47">
        <w:rPr>
          <w:rFonts w:ascii="Arial" w:hAnsi="Arial" w:cs="Arial"/>
          <w:b/>
          <w:sz w:val="24"/>
          <w:szCs w:val="24"/>
        </w:rPr>
        <w:t xml:space="preserve">dgovor na tužbu u upravnom sporu tužitelja Mujezin Šemsudina i Mujezin Amara iz Sarajeva, protiv tužene Vlade Federacije Bosne i Hercegovine, radi </w:t>
      </w:r>
      <w:proofErr w:type="spellStart"/>
      <w:r w:rsidRPr="00A15F47">
        <w:rPr>
          <w:rFonts w:ascii="Arial" w:hAnsi="Arial" w:cs="Arial"/>
          <w:b/>
          <w:sz w:val="24"/>
          <w:szCs w:val="24"/>
        </w:rPr>
        <w:t>poništenja</w:t>
      </w:r>
      <w:proofErr w:type="spellEnd"/>
      <w:r w:rsidRPr="00A15F47">
        <w:rPr>
          <w:rFonts w:ascii="Arial" w:hAnsi="Arial" w:cs="Arial"/>
          <w:b/>
          <w:sz w:val="24"/>
          <w:szCs w:val="24"/>
        </w:rPr>
        <w:t xml:space="preserve"> Rješenja broj: 03-27-333/2024 od 30.04.2024. godine</w:t>
      </w:r>
      <w:r>
        <w:rPr>
          <w:rFonts w:ascii="Arial" w:hAnsi="Arial" w:cs="Arial"/>
          <w:b/>
          <w:sz w:val="24"/>
          <w:szCs w:val="24"/>
        </w:rPr>
        <w:t>.</w:t>
      </w:r>
    </w:p>
    <w:p w14:paraId="1990D269" w14:textId="57A3FE05" w:rsidR="00A15F47" w:rsidRDefault="00A15F47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954EBDE" w14:textId="59E98C9F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FC49BF5" w14:textId="649FEAEE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604A013" w14:textId="5A7DDD28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299A22B8" w14:textId="1932C8DC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C50557F" w14:textId="77777777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5545EAE6" w14:textId="76515244" w:rsidR="004E6CA1" w:rsidRPr="00C936AD" w:rsidRDefault="009E0A5A" w:rsidP="004E6CA1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Broj: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4C3EAB">
        <w:rPr>
          <w:rFonts w:ascii="Arial" w:hAnsi="Arial" w:cs="Arial"/>
          <w:b/>
          <w:sz w:val="24"/>
          <w:szCs w:val="24"/>
        </w:rPr>
        <w:t>1</w:t>
      </w:r>
      <w:r w:rsidR="004E6CA1">
        <w:rPr>
          <w:rFonts w:ascii="Arial" w:hAnsi="Arial" w:cs="Arial"/>
          <w:b/>
          <w:sz w:val="24"/>
          <w:szCs w:val="24"/>
        </w:rPr>
        <w:t>347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09DF53F1" w:rsidR="009E0A5A" w:rsidRPr="00C936AD" w:rsidRDefault="004E6CA1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9E0A5A" w:rsidRPr="00C936AD">
        <w:rPr>
          <w:rFonts w:ascii="Arial" w:hAnsi="Arial" w:cs="Arial"/>
          <w:b/>
          <w:sz w:val="24"/>
          <w:szCs w:val="24"/>
        </w:rPr>
        <w:t>godine</w:t>
      </w:r>
    </w:p>
    <w:p w14:paraId="6075251C" w14:textId="28CDFD4E" w:rsidR="00344EF9" w:rsidRDefault="00B93C1B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</w:t>
      </w:r>
    </w:p>
    <w:p w14:paraId="017B63E5" w14:textId="77777777" w:rsidR="004E6CA1" w:rsidRDefault="004E6CA1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55A3DD07" w14:textId="4C2C3BEB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Pr="00C936AD">
        <w:rPr>
          <w:rFonts w:ascii="Arial" w:hAnsi="Arial" w:cs="Arial"/>
          <w:b/>
          <w:sz w:val="24"/>
          <w:szCs w:val="24"/>
        </w:rPr>
        <w:t>P R E M I J E R</w:t>
      </w:r>
    </w:p>
    <w:p w14:paraId="598ACDF5" w14:textId="75B3F166" w:rsidR="00FF5042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9D044B">
        <w:rPr>
          <w:rFonts w:ascii="Arial" w:hAnsi="Arial" w:cs="Arial"/>
          <w:b/>
          <w:sz w:val="24"/>
          <w:szCs w:val="24"/>
        </w:rPr>
        <w:t>Nermin Nikšić</w:t>
      </w:r>
    </w:p>
    <w:p w14:paraId="1340D284" w14:textId="77777777" w:rsidR="004E6CA1" w:rsidRPr="003F25DD" w:rsidRDefault="004E6CA1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004F31" w14:textId="6CB9E12A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3F25DD" w:rsidRPr="003F25DD">
        <w:rPr>
          <w:rFonts w:ascii="Arial" w:hAnsi="Arial" w:cs="Arial"/>
          <w:b/>
          <w:sz w:val="24"/>
          <w:szCs w:val="24"/>
        </w:rPr>
        <w:t>SEKRETAR VLADE</w:t>
      </w:r>
    </w:p>
    <w:p w14:paraId="3B40912E" w14:textId="15970A77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Pr="003F25DD">
        <w:rPr>
          <w:rFonts w:ascii="Arial" w:hAnsi="Arial" w:cs="Arial"/>
          <w:b/>
          <w:sz w:val="24"/>
          <w:szCs w:val="24"/>
        </w:rPr>
        <w:t xml:space="preserve">dr. sci. Edita </w:t>
      </w:r>
      <w:proofErr w:type="spellStart"/>
      <w:r w:rsidRPr="003F25DD">
        <w:rPr>
          <w:rFonts w:ascii="Arial" w:hAnsi="Arial" w:cs="Arial"/>
          <w:b/>
          <w:sz w:val="24"/>
          <w:szCs w:val="24"/>
        </w:rPr>
        <w:t>Kalajdžić</w:t>
      </w:r>
      <w:proofErr w:type="spellEnd"/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84C3" w14:textId="77777777" w:rsidR="00D057D3" w:rsidRDefault="00D057D3">
      <w:pPr>
        <w:spacing w:after="0" w:line="240" w:lineRule="auto"/>
      </w:pPr>
      <w:r>
        <w:separator/>
      </w:r>
    </w:p>
  </w:endnote>
  <w:endnote w:type="continuationSeparator" w:id="0">
    <w:p w14:paraId="146C9579" w14:textId="77777777" w:rsidR="00D057D3" w:rsidRDefault="00D0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52CB198B" w:rsidR="004F4C34" w:rsidRPr="00672020" w:rsidRDefault="00AC4CB2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9</w:t>
    </w:r>
    <w:r w:rsidR="00936EE6">
      <w:rPr>
        <w:rFonts w:ascii="Arial" w:hAnsi="Arial" w:cs="Arial"/>
        <w:sz w:val="16"/>
        <w:szCs w:val="16"/>
      </w:rPr>
      <w:t>9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hitna </w:t>
    </w:r>
    <w:proofErr w:type="spellStart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sjednica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Vlade </w:t>
    </w:r>
    <w:proofErr w:type="spellStart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Federacije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Bosne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i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Hercegovine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održana </w:t>
    </w:r>
    <w:r w:rsidR="007733B2">
      <w:rPr>
        <w:rFonts w:ascii="Arial" w:eastAsia="Calibri" w:hAnsi="Arial" w:cs="Arial"/>
        <w:sz w:val="16"/>
        <w:szCs w:val="16"/>
        <w:lang w:eastAsia="x-none"/>
      </w:rPr>
      <w:t>2</w:t>
    </w:r>
    <w:r w:rsidR="00936EE6">
      <w:rPr>
        <w:rFonts w:ascii="Arial" w:eastAsia="Calibri" w:hAnsi="Arial" w:cs="Arial"/>
        <w:sz w:val="16"/>
        <w:szCs w:val="16"/>
        <w:lang w:eastAsia="x-none"/>
      </w:rPr>
      <w:t>3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proofErr w:type="spellStart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godine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>, telefonskim putem</w:t>
    </w:r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8C07" w14:textId="77777777" w:rsidR="00D057D3" w:rsidRDefault="00D057D3">
      <w:pPr>
        <w:spacing w:after="0" w:line="240" w:lineRule="auto"/>
      </w:pPr>
      <w:r>
        <w:separator/>
      </w:r>
    </w:p>
  </w:footnote>
  <w:footnote w:type="continuationSeparator" w:id="0">
    <w:p w14:paraId="00DA7BFC" w14:textId="77777777" w:rsidR="00D057D3" w:rsidRDefault="00D05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0E"/>
    <w:multiLevelType w:val="hybridMultilevel"/>
    <w:tmpl w:val="9092A03A"/>
    <w:lvl w:ilvl="0" w:tplc="08090017">
      <w:start w:val="1"/>
      <w:numFmt w:val="lowerLetter"/>
      <w:lvlText w:val="%1)"/>
      <w:lvlJc w:val="left"/>
      <w:pPr>
        <w:ind w:left="1927" w:hanging="360"/>
      </w:pPr>
    </w:lvl>
    <w:lvl w:ilvl="1" w:tplc="08090019" w:tentative="1">
      <w:start w:val="1"/>
      <w:numFmt w:val="lowerLetter"/>
      <w:lvlText w:val="%2."/>
      <w:lvlJc w:val="left"/>
      <w:pPr>
        <w:ind w:left="2647" w:hanging="360"/>
      </w:pPr>
    </w:lvl>
    <w:lvl w:ilvl="2" w:tplc="0809001B" w:tentative="1">
      <w:start w:val="1"/>
      <w:numFmt w:val="lowerRoman"/>
      <w:lvlText w:val="%3."/>
      <w:lvlJc w:val="right"/>
      <w:pPr>
        <w:ind w:left="3367" w:hanging="180"/>
      </w:pPr>
    </w:lvl>
    <w:lvl w:ilvl="3" w:tplc="0809000F" w:tentative="1">
      <w:start w:val="1"/>
      <w:numFmt w:val="decimal"/>
      <w:lvlText w:val="%4."/>
      <w:lvlJc w:val="left"/>
      <w:pPr>
        <w:ind w:left="4087" w:hanging="360"/>
      </w:pPr>
    </w:lvl>
    <w:lvl w:ilvl="4" w:tplc="08090019" w:tentative="1">
      <w:start w:val="1"/>
      <w:numFmt w:val="lowerLetter"/>
      <w:lvlText w:val="%5."/>
      <w:lvlJc w:val="left"/>
      <w:pPr>
        <w:ind w:left="4807" w:hanging="360"/>
      </w:pPr>
    </w:lvl>
    <w:lvl w:ilvl="5" w:tplc="0809001B" w:tentative="1">
      <w:start w:val="1"/>
      <w:numFmt w:val="lowerRoman"/>
      <w:lvlText w:val="%6."/>
      <w:lvlJc w:val="right"/>
      <w:pPr>
        <w:ind w:left="5527" w:hanging="180"/>
      </w:pPr>
    </w:lvl>
    <w:lvl w:ilvl="6" w:tplc="0809000F" w:tentative="1">
      <w:start w:val="1"/>
      <w:numFmt w:val="decimal"/>
      <w:lvlText w:val="%7."/>
      <w:lvlJc w:val="left"/>
      <w:pPr>
        <w:ind w:left="6247" w:hanging="360"/>
      </w:pPr>
    </w:lvl>
    <w:lvl w:ilvl="7" w:tplc="08090019" w:tentative="1">
      <w:start w:val="1"/>
      <w:numFmt w:val="lowerLetter"/>
      <w:lvlText w:val="%8."/>
      <w:lvlJc w:val="left"/>
      <w:pPr>
        <w:ind w:left="6967" w:hanging="360"/>
      </w:pPr>
    </w:lvl>
    <w:lvl w:ilvl="8" w:tplc="080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" w15:restartNumberingAfterBreak="0">
    <w:nsid w:val="1F083666"/>
    <w:multiLevelType w:val="hybridMultilevel"/>
    <w:tmpl w:val="5D3C1F0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4D5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154"/>
    <w:multiLevelType w:val="hybridMultilevel"/>
    <w:tmpl w:val="6C0A4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F21B1"/>
    <w:multiLevelType w:val="hybridMultilevel"/>
    <w:tmpl w:val="113A5C72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62D12EB6"/>
    <w:multiLevelType w:val="hybridMultilevel"/>
    <w:tmpl w:val="1E16BD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07087"/>
    <w:multiLevelType w:val="hybridMultilevel"/>
    <w:tmpl w:val="661A7AD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66E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DB6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6CA1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2ECA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3B2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C58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B72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5B1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6EE6"/>
    <w:rsid w:val="00936F72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9AD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2B8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5F47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9A4"/>
    <w:rsid w:val="00AB1B0A"/>
    <w:rsid w:val="00AB2291"/>
    <w:rsid w:val="00AB22C1"/>
    <w:rsid w:val="00AB22DC"/>
    <w:rsid w:val="00AB2466"/>
    <w:rsid w:val="00AB3211"/>
    <w:rsid w:val="00AB33F9"/>
    <w:rsid w:val="00AB3DAC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7D3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32A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79D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44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customXml/itemProps2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Gojko Kutle</cp:lastModifiedBy>
  <cp:revision>3</cp:revision>
  <cp:lastPrinted>2024-07-24T11:48:00Z</cp:lastPrinted>
  <dcterms:created xsi:type="dcterms:W3CDTF">2024-07-24T08:24:00Z</dcterms:created>
  <dcterms:modified xsi:type="dcterms:W3CDTF">2024-07-24T11:48:00Z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