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 xml:space="preserve">Broj: </w:t>
      </w:r>
      <w:r w:rsidR="00A15640">
        <w:rPr>
          <w:rFonts w:ascii="Arial" w:hAnsi="Arial" w:cs="Arial"/>
          <w:sz w:val="24"/>
          <w:szCs w:val="24"/>
          <w:lang w:val="hr-BA"/>
        </w:rPr>
        <w:t>04-11-3-71-1/20</w:t>
      </w: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 xml:space="preserve">Sarajevo, </w:t>
      </w:r>
      <w:r w:rsidR="00A15640">
        <w:rPr>
          <w:rFonts w:ascii="Arial" w:hAnsi="Arial" w:cs="Arial"/>
          <w:sz w:val="24"/>
          <w:szCs w:val="24"/>
          <w:lang w:val="hr-BA"/>
        </w:rPr>
        <w:t>28.01.2020.godine</w:t>
      </w:r>
      <w:bookmarkStart w:id="0" w:name="_GoBack"/>
      <w:bookmarkEnd w:id="0"/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6E6B1F" w:rsidRPr="006E6B1F" w:rsidRDefault="006E6B1F" w:rsidP="006E6B1F">
      <w:pPr>
        <w:spacing w:after="0"/>
        <w:jc w:val="center"/>
        <w:rPr>
          <w:rFonts w:ascii="Arial" w:hAnsi="Arial" w:cs="Arial"/>
          <w:b/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t xml:space="preserve">POZIV ZA DOSTAVU PONUDA </w:t>
      </w:r>
      <w:r w:rsidR="005C7980">
        <w:rPr>
          <w:rFonts w:ascii="Arial" w:hAnsi="Arial" w:cs="Arial"/>
          <w:b/>
          <w:sz w:val="24"/>
          <w:szCs w:val="24"/>
          <w:lang w:val="hr-BA"/>
        </w:rPr>
        <w:t xml:space="preserve">ZA </w:t>
      </w:r>
      <w:r w:rsidR="005C7980" w:rsidRPr="005C7980">
        <w:rPr>
          <w:rFonts w:ascii="Arial" w:hAnsi="Arial" w:cs="Arial"/>
          <w:b/>
          <w:sz w:val="24"/>
          <w:szCs w:val="24"/>
          <w:lang w:val="hr-BA"/>
        </w:rPr>
        <w:t xml:space="preserve">JAVNU NABAVKU USLUGA - RESTORANSKE USLUGE EKSTERNE REPREZENTACIJE </w:t>
      </w:r>
      <w:r w:rsidRPr="006E6B1F">
        <w:rPr>
          <w:rFonts w:ascii="Arial" w:hAnsi="Arial" w:cs="Arial"/>
          <w:b/>
          <w:sz w:val="24"/>
          <w:szCs w:val="24"/>
          <w:lang w:val="hr-BA"/>
        </w:rPr>
        <w:t>ZA POTREBE UREDA VLADE FEDERACIJE BOSNE I HERCEGOVINE ZA EUROPSKE INTEGRACIJE</w:t>
      </w: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6E6B1F" w:rsidRPr="006E6B1F" w:rsidRDefault="006E6B1F" w:rsidP="006E6B1F">
      <w:pPr>
        <w:pStyle w:val="ListParagraph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t xml:space="preserve">NAZIV UGOVORNOG ORGANA </w:t>
      </w:r>
    </w:p>
    <w:p w:rsidR="006E6B1F" w:rsidRPr="006E6B1F" w:rsidRDefault="006E6B1F" w:rsidP="006E6B1F">
      <w:pPr>
        <w:pStyle w:val="ListParagraph"/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>Ured Vlade Federacije Bosne i Hercegovine za europske integracije</w:t>
      </w:r>
    </w:p>
    <w:p w:rsidR="006E6B1F" w:rsidRPr="006E6B1F" w:rsidRDefault="006E6B1F" w:rsidP="006E6B1F">
      <w:pPr>
        <w:spacing w:after="0"/>
        <w:ind w:left="360"/>
        <w:jc w:val="both"/>
        <w:rPr>
          <w:rFonts w:ascii="Arial" w:hAnsi="Arial" w:cs="Arial"/>
          <w:sz w:val="24"/>
          <w:szCs w:val="24"/>
          <w:lang w:val="hr-BA"/>
        </w:rPr>
      </w:pPr>
    </w:p>
    <w:p w:rsidR="006E6B1F" w:rsidRPr="006E6B1F" w:rsidRDefault="006E6B1F" w:rsidP="006E6B1F">
      <w:pPr>
        <w:pStyle w:val="ListParagraph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t xml:space="preserve">OPIS PREDMETA NABAVKE I TEHNIČKE SPECIFIKACIJE </w:t>
      </w:r>
    </w:p>
    <w:p w:rsidR="006E6B1F" w:rsidRPr="006E6B1F" w:rsidRDefault="006E6B1F" w:rsidP="005C7980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    </w:t>
      </w:r>
      <w:r w:rsidR="00C50D38">
        <w:rPr>
          <w:rFonts w:ascii="Arial" w:hAnsi="Arial" w:cs="Arial"/>
          <w:sz w:val="24"/>
          <w:szCs w:val="24"/>
          <w:lang w:val="hr-BA"/>
        </w:rPr>
        <w:t>Predmet nabavke je pruž</w:t>
      </w:r>
      <w:r w:rsidR="005C7980" w:rsidRPr="005C7980">
        <w:rPr>
          <w:rFonts w:ascii="Arial" w:hAnsi="Arial" w:cs="Arial"/>
          <w:sz w:val="24"/>
          <w:szCs w:val="24"/>
          <w:lang w:val="hr-BA"/>
        </w:rPr>
        <w:t>anje restoranskih uslu</w:t>
      </w:r>
      <w:r w:rsidR="00C50D38">
        <w:rPr>
          <w:rFonts w:ascii="Arial" w:hAnsi="Arial" w:cs="Arial"/>
          <w:sz w:val="24"/>
          <w:szCs w:val="24"/>
          <w:lang w:val="hr-BA"/>
        </w:rPr>
        <w:t>ga eksterne reprezentacije. Pružanje usluga će se vrš</w:t>
      </w:r>
      <w:r w:rsidR="005C7980" w:rsidRPr="005C7980">
        <w:rPr>
          <w:rFonts w:ascii="Arial" w:hAnsi="Arial" w:cs="Arial"/>
          <w:sz w:val="24"/>
          <w:szCs w:val="24"/>
          <w:lang w:val="hr-BA"/>
        </w:rPr>
        <w:t xml:space="preserve">iti sukcesivno u skladu sa potrebama Ugovornog organa. </w:t>
      </w:r>
      <w:r w:rsidR="005C7980">
        <w:rPr>
          <w:rFonts w:ascii="Arial" w:hAnsi="Arial" w:cs="Arial"/>
          <w:sz w:val="24"/>
          <w:szCs w:val="24"/>
          <w:lang w:val="hr-BA"/>
        </w:rPr>
        <w:t xml:space="preserve">             </w:t>
      </w:r>
      <w:r w:rsidR="005C7980" w:rsidRPr="005C7980">
        <w:rPr>
          <w:rFonts w:ascii="Arial" w:hAnsi="Arial" w:cs="Arial"/>
          <w:sz w:val="24"/>
          <w:szCs w:val="24"/>
          <w:lang w:val="hr-BA"/>
        </w:rPr>
        <w:t xml:space="preserve">CPV kod broj: 55300000-3 </w:t>
      </w:r>
      <w:r w:rsidR="005C7980">
        <w:rPr>
          <w:rFonts w:ascii="Arial" w:hAnsi="Arial" w:cs="Arial"/>
          <w:sz w:val="24"/>
          <w:szCs w:val="24"/>
          <w:lang w:val="hr-BA"/>
        </w:rPr>
        <w:t>Usluge restorana i usluge posluži</w:t>
      </w:r>
      <w:r w:rsidR="005C7980" w:rsidRPr="005C7980">
        <w:rPr>
          <w:rFonts w:ascii="Arial" w:hAnsi="Arial" w:cs="Arial"/>
          <w:sz w:val="24"/>
          <w:szCs w:val="24"/>
          <w:lang w:val="hr-BA"/>
        </w:rPr>
        <w:t>vanja hranom</w:t>
      </w:r>
      <w:r w:rsidRPr="006E6B1F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6E6B1F" w:rsidRPr="006E6B1F" w:rsidRDefault="006E6B1F" w:rsidP="006E6B1F">
      <w:pPr>
        <w:pStyle w:val="ListParagraph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t>VRSTA POSTUPKA NABAVKE</w:t>
      </w:r>
    </w:p>
    <w:p w:rsidR="006E6B1F" w:rsidRDefault="006E6B1F" w:rsidP="006E6B1F">
      <w:p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>Postupak nabavke će biti proveden u skladu sa odredbama člana 8. Zakona o javnim nabavkama ("Službeni glasnik BiH", broj: 39/14), odnosno odredbama Pravilnika o postupku dodjele ugovora o uslugama iz Aneksa II. Dio B Zakona o javnim nabavkama („Službeni glasnik BiH", broj: 66/16).</w:t>
      </w: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6E6B1F" w:rsidRPr="006E6B1F" w:rsidRDefault="006E6B1F" w:rsidP="006E6B1F">
      <w:pPr>
        <w:pStyle w:val="ListParagraph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t xml:space="preserve">PROCIJENJENA VRIJEDNOST NABAVKE ZA PERIOD TOKOM KOJEG ĆE SE NABAVLJATI PREDMETNA USLUGA </w:t>
      </w:r>
    </w:p>
    <w:p w:rsidR="006E6B1F" w:rsidRDefault="006E6B1F" w:rsidP="006E6B1F">
      <w:p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>Ukupna procijenj</w:t>
      </w:r>
      <w:r>
        <w:rPr>
          <w:rFonts w:ascii="Arial" w:hAnsi="Arial" w:cs="Arial"/>
          <w:sz w:val="24"/>
          <w:szCs w:val="24"/>
          <w:lang w:val="hr-BA"/>
        </w:rPr>
        <w:t>e</w:t>
      </w:r>
      <w:r w:rsidR="005C7980">
        <w:rPr>
          <w:rFonts w:ascii="Arial" w:hAnsi="Arial" w:cs="Arial"/>
          <w:sz w:val="24"/>
          <w:szCs w:val="24"/>
          <w:lang w:val="hr-BA"/>
        </w:rPr>
        <w:t xml:space="preserve">na vrijednost nabavke iznosi: </w:t>
      </w:r>
      <w:r w:rsidR="00E7657C">
        <w:rPr>
          <w:rFonts w:ascii="Arial" w:hAnsi="Arial" w:cs="Arial"/>
          <w:sz w:val="24"/>
          <w:szCs w:val="24"/>
          <w:lang w:val="hr-BA"/>
        </w:rPr>
        <w:t>1.0</w:t>
      </w:r>
      <w:r w:rsidRPr="006E6B1F">
        <w:rPr>
          <w:rFonts w:ascii="Arial" w:hAnsi="Arial" w:cs="Arial"/>
          <w:sz w:val="24"/>
          <w:szCs w:val="24"/>
          <w:lang w:val="hr-BA"/>
        </w:rPr>
        <w:t xml:space="preserve">00,00 KM bez PDV-a. </w:t>
      </w: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6E6B1F" w:rsidRPr="006E6B1F" w:rsidRDefault="006E6B1F" w:rsidP="006E6B1F">
      <w:pPr>
        <w:pStyle w:val="ListParagraph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t xml:space="preserve">KRITERIJ ZA IZBOR PONUDE U SKLADU SA ČLANOM 64. ZAKONA: </w:t>
      </w:r>
    </w:p>
    <w:p w:rsidR="006E6B1F" w:rsidRDefault="006E6B1F" w:rsidP="006E6B1F">
      <w:pPr>
        <w:spacing w:after="0"/>
        <w:ind w:left="284" w:hanging="142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  </w:t>
      </w:r>
      <w:r w:rsidRPr="006E6B1F">
        <w:rPr>
          <w:rFonts w:ascii="Arial" w:hAnsi="Arial" w:cs="Arial"/>
          <w:sz w:val="24"/>
          <w:szCs w:val="24"/>
          <w:lang w:val="hr-BA"/>
        </w:rPr>
        <w:t>Ugovorni organ će izbor izmedu dostavljenih ponuda, vršiti na osnovu svojih potreba, u skladu sa prirodom i svrhom konkretne usluge, cijeneći specifičnost i kvalitet ponude.</w:t>
      </w: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6E6B1F" w:rsidRPr="006E6B1F" w:rsidRDefault="006E6B1F" w:rsidP="006E6B1F">
      <w:pPr>
        <w:pStyle w:val="ListParagraph"/>
        <w:numPr>
          <w:ilvl w:val="0"/>
          <w:numId w:val="24"/>
        </w:numPr>
        <w:spacing w:after="0"/>
        <w:ind w:left="284" w:hanging="349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t xml:space="preserve">USLOVI I ZAHTJEVI KOJE PONUĐAČI TREBAJU ISPUNITI: </w:t>
      </w:r>
    </w:p>
    <w:p w:rsidR="006E6B1F" w:rsidRDefault="006E6B1F" w:rsidP="006E6B1F">
      <w:p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 xml:space="preserve">Da bi učestvovali u postupku javne nabavke ponudači moraju biti registrovani za obavljanje predmetne djelatnosti. </w:t>
      </w:r>
    </w:p>
    <w:p w:rsidR="006E6B1F" w:rsidRDefault="006E6B1F" w:rsidP="006E6B1F">
      <w:p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</w:p>
    <w:p w:rsidR="009A1BD2" w:rsidRDefault="009A1BD2" w:rsidP="006E6B1F">
      <w:p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</w:p>
    <w:p w:rsidR="009A1BD2" w:rsidRPr="006E6B1F" w:rsidRDefault="009A1BD2" w:rsidP="006E6B1F">
      <w:p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lastRenderedPageBreak/>
        <w:t xml:space="preserve">g) </w:t>
      </w:r>
      <w:r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Pr="006E6B1F">
        <w:rPr>
          <w:rFonts w:ascii="Arial" w:hAnsi="Arial" w:cs="Arial"/>
          <w:b/>
          <w:sz w:val="24"/>
          <w:szCs w:val="24"/>
          <w:lang w:val="hr-BA"/>
        </w:rPr>
        <w:t xml:space="preserve">NAČIN DOSTAVLJANJA PONUDE </w:t>
      </w:r>
    </w:p>
    <w:p w:rsidR="006E6B1F" w:rsidRDefault="00110982" w:rsidP="00110982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    </w:t>
      </w:r>
      <w:r w:rsidR="006E6B1F" w:rsidRPr="006E6B1F">
        <w:rPr>
          <w:rFonts w:ascii="Arial" w:hAnsi="Arial" w:cs="Arial"/>
          <w:sz w:val="24"/>
          <w:szCs w:val="24"/>
          <w:lang w:val="hr-BA"/>
        </w:rPr>
        <w:t>Ponude se mogu dostaviti lično na adresu Ugovornog organa, putem fax-a, pošte ili e</w:t>
      </w:r>
      <w:r w:rsidR="006E6B1F">
        <w:rPr>
          <w:rFonts w:ascii="Arial" w:hAnsi="Arial" w:cs="Arial"/>
          <w:sz w:val="24"/>
          <w:szCs w:val="24"/>
          <w:lang w:val="hr-BA"/>
        </w:rPr>
        <w:t>-</w:t>
      </w:r>
      <w:r w:rsidR="006E6B1F" w:rsidRPr="006E6B1F">
        <w:rPr>
          <w:rFonts w:ascii="Arial" w:hAnsi="Arial" w:cs="Arial"/>
          <w:sz w:val="24"/>
          <w:szCs w:val="24"/>
          <w:lang w:val="hr-BA"/>
        </w:rPr>
        <w:t xml:space="preserve">maila. Ponudom se smatra svaki dokument iz kojeg se vide pojedinačne cijene i PDV. Ponudom se smatra i zvanični cjenovnik ponudača dostavljen na jedan od prethodno navedenih načina. </w:t>
      </w: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6E6B1F" w:rsidRPr="006E6B1F" w:rsidRDefault="006E6B1F" w:rsidP="00110982">
      <w:pPr>
        <w:pStyle w:val="ListParagraph"/>
        <w:numPr>
          <w:ilvl w:val="0"/>
          <w:numId w:val="25"/>
        </w:numPr>
        <w:spacing w:after="0"/>
        <w:ind w:left="284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t xml:space="preserve">ADRESA NA KOJU SE DOSTAVLJA PONUDA: </w:t>
      </w:r>
    </w:p>
    <w:p w:rsidR="006E6B1F" w:rsidRPr="006E6B1F" w:rsidRDefault="006E6B1F" w:rsidP="00110982">
      <w:p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Ured</w:t>
      </w:r>
      <w:r w:rsidRPr="006E6B1F">
        <w:rPr>
          <w:rFonts w:ascii="Arial" w:hAnsi="Arial" w:cs="Arial"/>
          <w:sz w:val="24"/>
          <w:szCs w:val="24"/>
          <w:lang w:val="hr-BA"/>
        </w:rPr>
        <w:t xml:space="preserve"> Vlade Federacije Bosne i Hercegovine</w:t>
      </w:r>
      <w:r>
        <w:rPr>
          <w:rFonts w:ascii="Arial" w:hAnsi="Arial" w:cs="Arial"/>
          <w:sz w:val="24"/>
          <w:szCs w:val="24"/>
          <w:lang w:val="hr-BA"/>
        </w:rPr>
        <w:t xml:space="preserve"> za europske integracije</w:t>
      </w:r>
      <w:r w:rsidRPr="006E6B1F">
        <w:rPr>
          <w:rFonts w:ascii="Arial" w:hAnsi="Arial" w:cs="Arial"/>
          <w:sz w:val="24"/>
          <w:szCs w:val="24"/>
          <w:lang w:val="hr-BA"/>
        </w:rPr>
        <w:t xml:space="preserve">, </w:t>
      </w:r>
      <w:r w:rsidR="00E945AF">
        <w:rPr>
          <w:rFonts w:ascii="Arial" w:hAnsi="Arial" w:cs="Arial"/>
          <w:sz w:val="24"/>
          <w:szCs w:val="24"/>
          <w:lang w:val="hr-BA"/>
        </w:rPr>
        <w:t>Hamdije Čemerlića br.</w:t>
      </w:r>
      <w:r w:rsidR="00110982">
        <w:rPr>
          <w:rFonts w:ascii="Arial" w:hAnsi="Arial" w:cs="Arial"/>
          <w:sz w:val="24"/>
          <w:szCs w:val="24"/>
          <w:lang w:val="hr-BA"/>
        </w:rPr>
        <w:t xml:space="preserve"> 2, Sarajevo, Telefax: 033/618-146</w:t>
      </w:r>
      <w:r w:rsidRPr="006E6B1F">
        <w:rPr>
          <w:rFonts w:ascii="Arial" w:hAnsi="Arial" w:cs="Arial"/>
          <w:sz w:val="24"/>
          <w:szCs w:val="24"/>
          <w:lang w:val="hr-BA"/>
        </w:rPr>
        <w:t xml:space="preserve">, email: </w:t>
      </w:r>
      <w:hyperlink r:id="rId8" w:history="1">
        <w:r w:rsidR="00110982" w:rsidRPr="0003582B">
          <w:rPr>
            <w:rStyle w:val="Hyperlink"/>
            <w:rFonts w:ascii="Arial" w:hAnsi="Arial" w:cs="Arial"/>
            <w:sz w:val="24"/>
            <w:szCs w:val="24"/>
            <w:lang w:val="hr-BA"/>
          </w:rPr>
          <w:t>eu.integracije@fbihvlada.gov.ba</w:t>
        </w:r>
      </w:hyperlink>
      <w:r w:rsidR="00110982">
        <w:rPr>
          <w:rFonts w:ascii="Arial" w:hAnsi="Arial" w:cs="Arial"/>
          <w:sz w:val="24"/>
          <w:szCs w:val="24"/>
          <w:lang w:val="hr-BA"/>
        </w:rPr>
        <w:t xml:space="preserve"> </w:t>
      </w:r>
      <w:r w:rsidR="00110982" w:rsidRPr="00110982">
        <w:rPr>
          <w:rFonts w:ascii="Arial" w:hAnsi="Arial" w:cs="Arial"/>
          <w:sz w:val="24"/>
          <w:szCs w:val="24"/>
          <w:lang w:val="hr-BA"/>
        </w:rPr>
        <w:t xml:space="preserve">      </w:t>
      </w: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110982" w:rsidRDefault="006E6B1F" w:rsidP="00110982">
      <w:pPr>
        <w:pStyle w:val="ListParagraph"/>
        <w:numPr>
          <w:ilvl w:val="0"/>
          <w:numId w:val="25"/>
        </w:num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110982">
        <w:rPr>
          <w:rFonts w:ascii="Arial" w:hAnsi="Arial" w:cs="Arial"/>
          <w:b/>
          <w:sz w:val="24"/>
          <w:szCs w:val="24"/>
          <w:lang w:val="hr-BA"/>
        </w:rPr>
        <w:t>DA Ll SE UGOVOR ZA USLUGE ZAKLJUČUJE ZA JEDNOKRATNO IZVRŠENJE ODREĐENE USLUGE ILI NA PERIOD KOJI NE MOŽE BITI DUŽI OD TRI GODINE:</w:t>
      </w:r>
      <w:r w:rsidRPr="00110982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110982" w:rsidRPr="00110982" w:rsidRDefault="006E6B1F" w:rsidP="00110982">
      <w:pPr>
        <w:pStyle w:val="ListParagraph"/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110982">
        <w:rPr>
          <w:rFonts w:ascii="Arial" w:hAnsi="Arial" w:cs="Arial"/>
          <w:sz w:val="24"/>
          <w:szCs w:val="24"/>
          <w:lang w:val="hr-BA"/>
        </w:rPr>
        <w:t xml:space="preserve">Ugovor će se zaključivati jednokratno, po </w:t>
      </w:r>
      <w:r w:rsidR="00E7657C">
        <w:rPr>
          <w:rFonts w:ascii="Arial" w:hAnsi="Arial" w:cs="Arial"/>
          <w:sz w:val="24"/>
          <w:szCs w:val="24"/>
          <w:lang w:val="hr-BA"/>
        </w:rPr>
        <w:t>potrebi, u periodu do 31.12.2020</w:t>
      </w:r>
      <w:r w:rsidRPr="00110982">
        <w:rPr>
          <w:rFonts w:ascii="Arial" w:hAnsi="Arial" w:cs="Arial"/>
          <w:sz w:val="24"/>
          <w:szCs w:val="24"/>
          <w:lang w:val="hr-BA"/>
        </w:rPr>
        <w:t>. godine. Račun ili faktura, izdati na temelju narudžbenice Ugovornog organa, će se smatrati zaključenim ugovorom, u slučaju da vrijednost usluge ne prelazi iznos za koji se ne treba zaključivati ugovor, a koji je definisan u Pravilniku o direktnom sporazumu („Službeni glasnik BiH", broj: 90/14).</w:t>
      </w:r>
    </w:p>
    <w:p w:rsidR="006E6B1F" w:rsidRPr="00110982" w:rsidRDefault="006E6B1F" w:rsidP="00110982">
      <w:pPr>
        <w:spacing w:after="0"/>
        <w:ind w:left="360"/>
        <w:jc w:val="both"/>
        <w:rPr>
          <w:rFonts w:ascii="Arial" w:hAnsi="Arial" w:cs="Arial"/>
          <w:sz w:val="24"/>
          <w:szCs w:val="24"/>
          <w:lang w:val="hr-BA"/>
        </w:rPr>
      </w:pPr>
      <w:r w:rsidRPr="00110982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110982" w:rsidRDefault="006E6B1F" w:rsidP="00110982">
      <w:pPr>
        <w:pStyle w:val="ListParagraph"/>
        <w:numPr>
          <w:ilvl w:val="0"/>
          <w:numId w:val="25"/>
        </w:num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110982">
        <w:rPr>
          <w:rFonts w:ascii="Arial" w:hAnsi="Arial" w:cs="Arial"/>
          <w:b/>
          <w:sz w:val="24"/>
          <w:szCs w:val="24"/>
          <w:lang w:val="hr-BA"/>
        </w:rPr>
        <w:t>KRAJNJI ROK ZA DOSTAVU PONUDA:</w:t>
      </w:r>
      <w:r w:rsidRPr="00110982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6E6B1F" w:rsidRPr="00110982" w:rsidRDefault="00E7657C" w:rsidP="00110982">
      <w:pPr>
        <w:pStyle w:val="ListParagraph"/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31.12.2020</w:t>
      </w:r>
      <w:r w:rsidR="006E6B1F" w:rsidRPr="00110982">
        <w:rPr>
          <w:rFonts w:ascii="Arial" w:hAnsi="Arial" w:cs="Arial"/>
          <w:sz w:val="24"/>
          <w:szCs w:val="24"/>
          <w:lang w:val="hr-BA"/>
        </w:rPr>
        <w:t xml:space="preserve">. godine </w:t>
      </w:r>
    </w:p>
    <w:p w:rsidR="00110982" w:rsidRPr="00110982" w:rsidRDefault="00110982" w:rsidP="00110982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110982" w:rsidRPr="00110982" w:rsidRDefault="006E6B1F" w:rsidP="00110982">
      <w:pPr>
        <w:pStyle w:val="ListParagraph"/>
        <w:numPr>
          <w:ilvl w:val="0"/>
          <w:numId w:val="25"/>
        </w:num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110982">
        <w:rPr>
          <w:rFonts w:ascii="Arial" w:hAnsi="Arial" w:cs="Arial"/>
          <w:b/>
          <w:sz w:val="24"/>
          <w:szCs w:val="24"/>
          <w:lang w:val="hr-BA"/>
        </w:rPr>
        <w:t>PERIOD VAŽENJA PONUDE:</w:t>
      </w:r>
      <w:r w:rsidRPr="00110982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110982" w:rsidRDefault="00E7657C" w:rsidP="00110982">
      <w:p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do 31.12.2020</w:t>
      </w:r>
      <w:r w:rsidR="006E6B1F" w:rsidRPr="00110982">
        <w:rPr>
          <w:rFonts w:ascii="Arial" w:hAnsi="Arial" w:cs="Arial"/>
          <w:sz w:val="24"/>
          <w:szCs w:val="24"/>
          <w:lang w:val="hr-BA"/>
        </w:rPr>
        <w:t>. godine</w:t>
      </w:r>
    </w:p>
    <w:p w:rsidR="00110982" w:rsidRDefault="006E6B1F" w:rsidP="00110982">
      <w:p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110982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110982" w:rsidRPr="00110982" w:rsidRDefault="006E6B1F" w:rsidP="00110982">
      <w:pPr>
        <w:pStyle w:val="ListParagraph"/>
        <w:numPr>
          <w:ilvl w:val="0"/>
          <w:numId w:val="25"/>
        </w:num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 w:rsidRPr="00110982">
        <w:rPr>
          <w:rFonts w:ascii="Arial" w:hAnsi="Arial" w:cs="Arial"/>
          <w:b/>
          <w:sz w:val="24"/>
          <w:szCs w:val="24"/>
          <w:lang w:val="hr-BA"/>
        </w:rPr>
        <w:t>KONTAKT OSOBA, BROJ TELEFONA I ADRESA ELEKTRONSKE POŠTE:</w:t>
      </w:r>
      <w:r w:rsidRPr="00110982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6E6B1F" w:rsidRPr="00110982" w:rsidRDefault="00110982" w:rsidP="00110982">
      <w:pPr>
        <w:spacing w:after="0"/>
        <w:ind w:left="284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Emir Hrustanović</w:t>
      </w:r>
      <w:r w:rsidR="006E6B1F" w:rsidRPr="00110982">
        <w:rPr>
          <w:rFonts w:ascii="Arial" w:hAnsi="Arial" w:cs="Arial"/>
          <w:sz w:val="24"/>
          <w:szCs w:val="24"/>
          <w:lang w:val="hr-BA"/>
        </w:rPr>
        <w:t>, 033/</w:t>
      </w:r>
      <w:r>
        <w:rPr>
          <w:rFonts w:ascii="Arial" w:hAnsi="Arial" w:cs="Arial"/>
          <w:sz w:val="24"/>
          <w:szCs w:val="24"/>
          <w:lang w:val="hr-BA"/>
        </w:rPr>
        <w:t>618 -147</w:t>
      </w:r>
      <w:r w:rsidR="006E6B1F" w:rsidRPr="00110982">
        <w:rPr>
          <w:rFonts w:ascii="Arial" w:hAnsi="Arial" w:cs="Arial"/>
          <w:sz w:val="24"/>
          <w:szCs w:val="24"/>
          <w:lang w:val="hr-BA"/>
        </w:rPr>
        <w:t xml:space="preserve">, </w:t>
      </w:r>
      <w:hyperlink r:id="rId9" w:history="1">
        <w:r w:rsidR="00E7657C" w:rsidRPr="00694E3B">
          <w:rPr>
            <w:rStyle w:val="Hyperlink"/>
            <w:rFonts w:ascii="Arial" w:hAnsi="Arial" w:cs="Arial"/>
            <w:sz w:val="24"/>
            <w:szCs w:val="24"/>
            <w:lang w:val="hr-BA"/>
          </w:rPr>
          <w:t>emir.hrustanovic@fbihvlada.gov.ba</w:t>
        </w:r>
      </w:hyperlink>
      <w:r w:rsidR="00E7657C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6E6B1F" w:rsidRPr="006E6B1F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110982" w:rsidRDefault="006E6B1F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  <w:r w:rsidRPr="006E6B1F">
        <w:rPr>
          <w:rFonts w:ascii="Arial" w:hAnsi="Arial" w:cs="Arial"/>
          <w:sz w:val="24"/>
          <w:szCs w:val="24"/>
          <w:lang w:val="hr-BA"/>
        </w:rPr>
        <w:t>Ovaj poziv objavit će se na web</w:t>
      </w:r>
      <w:r w:rsidR="00110982">
        <w:rPr>
          <w:rFonts w:ascii="Arial" w:hAnsi="Arial" w:cs="Arial"/>
          <w:sz w:val="24"/>
          <w:szCs w:val="24"/>
          <w:lang w:val="hr-BA"/>
        </w:rPr>
        <w:t xml:space="preserve"> stranici </w:t>
      </w:r>
      <w:hyperlink r:id="rId10" w:history="1">
        <w:r w:rsidR="00E7657C" w:rsidRPr="00E7657C">
          <w:rPr>
            <w:rStyle w:val="Hyperlink"/>
            <w:rFonts w:ascii="Arial" w:hAnsi="Arial" w:cs="Arial"/>
            <w:sz w:val="24"/>
            <w:szCs w:val="24"/>
            <w:lang w:val="hr-BA"/>
          </w:rPr>
          <w:t>www.fbihvlada.gov.ba</w:t>
        </w:r>
      </w:hyperlink>
      <w:r w:rsidR="00E7657C" w:rsidRPr="00E7657C">
        <w:rPr>
          <w:rFonts w:ascii="Arial" w:hAnsi="Arial" w:cs="Arial"/>
          <w:sz w:val="24"/>
          <w:szCs w:val="24"/>
          <w:lang w:val="hr-BA"/>
        </w:rPr>
        <w:t>.</w:t>
      </w:r>
    </w:p>
    <w:p w:rsidR="00110982" w:rsidRDefault="00110982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110982" w:rsidRDefault="00110982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110982" w:rsidRPr="006E6B1F" w:rsidRDefault="00110982" w:rsidP="006E6B1F">
      <w:pPr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AD26AD" w:rsidRPr="00110982" w:rsidRDefault="00110982" w:rsidP="006E6B1F">
      <w:pPr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                                                                            </w:t>
      </w:r>
      <w:r w:rsidR="006E6B1F" w:rsidRPr="00110982">
        <w:rPr>
          <w:rFonts w:ascii="Arial" w:hAnsi="Arial" w:cs="Arial"/>
          <w:b/>
          <w:sz w:val="24"/>
          <w:szCs w:val="24"/>
          <w:lang w:val="hr-BA"/>
        </w:rPr>
        <w:t>KOMISIJA ZA JAV</w:t>
      </w:r>
      <w:r w:rsidRPr="00110982">
        <w:rPr>
          <w:rFonts w:ascii="Arial" w:hAnsi="Arial" w:cs="Arial"/>
          <w:b/>
          <w:sz w:val="24"/>
          <w:szCs w:val="24"/>
          <w:lang w:val="hr-BA"/>
        </w:rPr>
        <w:t>NE</w:t>
      </w:r>
      <w:r w:rsidR="006E6B1F" w:rsidRPr="00110982">
        <w:rPr>
          <w:rFonts w:ascii="Arial" w:hAnsi="Arial" w:cs="Arial"/>
          <w:b/>
          <w:sz w:val="24"/>
          <w:szCs w:val="24"/>
          <w:lang w:val="hr-BA"/>
        </w:rPr>
        <w:t xml:space="preserve"> NABAVKE</w:t>
      </w:r>
      <w:r w:rsidR="00243A4B" w:rsidRPr="00110982">
        <w:rPr>
          <w:rFonts w:ascii="Arial" w:hAnsi="Arial" w:cs="Arial"/>
          <w:b/>
          <w:sz w:val="24"/>
          <w:szCs w:val="24"/>
          <w:lang w:val="hr-BA"/>
        </w:rPr>
        <w:tab/>
      </w:r>
      <w:r w:rsidR="00243A4B" w:rsidRPr="00110982">
        <w:rPr>
          <w:rFonts w:ascii="Arial" w:hAnsi="Arial" w:cs="Arial"/>
          <w:b/>
          <w:sz w:val="24"/>
          <w:szCs w:val="24"/>
          <w:lang w:val="hr-BA"/>
        </w:rPr>
        <w:tab/>
      </w:r>
      <w:r w:rsidR="00243A4B" w:rsidRPr="00110982">
        <w:rPr>
          <w:rFonts w:ascii="Arial" w:hAnsi="Arial" w:cs="Arial"/>
          <w:b/>
          <w:sz w:val="24"/>
          <w:szCs w:val="24"/>
          <w:lang w:val="hr-BA"/>
        </w:rPr>
        <w:tab/>
      </w:r>
      <w:r w:rsidR="00243A4B" w:rsidRPr="00110982">
        <w:rPr>
          <w:rFonts w:ascii="Arial" w:hAnsi="Arial" w:cs="Arial"/>
          <w:b/>
          <w:sz w:val="24"/>
          <w:szCs w:val="24"/>
          <w:lang w:val="hr-BA"/>
        </w:rPr>
        <w:tab/>
      </w:r>
      <w:r w:rsidR="00243A4B" w:rsidRPr="00110982">
        <w:rPr>
          <w:rFonts w:ascii="Arial" w:hAnsi="Arial" w:cs="Arial"/>
          <w:b/>
          <w:sz w:val="24"/>
          <w:szCs w:val="24"/>
          <w:lang w:val="hr-BA"/>
        </w:rPr>
        <w:tab/>
        <w:t xml:space="preserve">        </w:t>
      </w:r>
      <w:r w:rsidR="00582895" w:rsidRPr="00110982">
        <w:rPr>
          <w:rFonts w:ascii="Arial" w:hAnsi="Arial" w:cs="Arial"/>
          <w:b/>
          <w:sz w:val="24"/>
          <w:szCs w:val="24"/>
          <w:lang w:val="hr-BA"/>
        </w:rPr>
        <w:t xml:space="preserve">  </w:t>
      </w:r>
    </w:p>
    <w:p w:rsidR="00D4338E" w:rsidRPr="006E6B1F" w:rsidRDefault="009B4A0C" w:rsidP="009B4A0C">
      <w:pPr>
        <w:tabs>
          <w:tab w:val="left" w:pos="6690"/>
        </w:tabs>
        <w:rPr>
          <w:sz w:val="24"/>
          <w:szCs w:val="24"/>
          <w:lang w:val="hr-BA"/>
        </w:rPr>
      </w:pPr>
      <w:r w:rsidRPr="006E6B1F">
        <w:rPr>
          <w:sz w:val="24"/>
          <w:szCs w:val="24"/>
          <w:lang w:val="hr-BA"/>
        </w:rPr>
        <w:tab/>
      </w:r>
    </w:p>
    <w:p w:rsidR="009B4A0C" w:rsidRPr="006E6B1F" w:rsidRDefault="009B4A0C" w:rsidP="009B4A0C">
      <w:pPr>
        <w:tabs>
          <w:tab w:val="left" w:pos="6690"/>
        </w:tabs>
        <w:rPr>
          <w:sz w:val="24"/>
          <w:szCs w:val="24"/>
          <w:lang w:val="hr-BA"/>
        </w:rPr>
      </w:pPr>
    </w:p>
    <w:p w:rsidR="009B4A0C" w:rsidRPr="006E6B1F" w:rsidRDefault="009B4A0C" w:rsidP="00F40BA9">
      <w:pPr>
        <w:rPr>
          <w:sz w:val="24"/>
          <w:szCs w:val="24"/>
          <w:lang w:val="hr-BA"/>
        </w:rPr>
      </w:pPr>
      <w:r w:rsidRPr="006E6B1F">
        <w:rPr>
          <w:rFonts w:ascii="Arial" w:hAnsi="Arial" w:cs="Arial"/>
          <w:b/>
          <w:sz w:val="24"/>
          <w:szCs w:val="24"/>
          <w:lang w:val="hr-BA"/>
        </w:rPr>
        <w:t xml:space="preserve">                                                                         </w:t>
      </w:r>
      <w:r w:rsidR="00F40BA9" w:rsidRPr="006E6B1F">
        <w:rPr>
          <w:rFonts w:ascii="Arial" w:hAnsi="Arial" w:cs="Arial"/>
          <w:b/>
          <w:sz w:val="24"/>
          <w:szCs w:val="24"/>
          <w:lang w:val="hr-BA"/>
        </w:rPr>
        <w:t xml:space="preserve">                               </w:t>
      </w:r>
    </w:p>
    <w:p w:rsidR="009B4A0C" w:rsidRPr="006E6B1F" w:rsidRDefault="009B4A0C" w:rsidP="009B4A0C">
      <w:pPr>
        <w:tabs>
          <w:tab w:val="left" w:pos="6690"/>
        </w:tabs>
        <w:jc w:val="right"/>
        <w:rPr>
          <w:sz w:val="24"/>
          <w:szCs w:val="24"/>
          <w:lang w:val="hr-BA"/>
        </w:rPr>
      </w:pPr>
    </w:p>
    <w:p w:rsidR="006F0CA0" w:rsidRPr="006E6B1F" w:rsidRDefault="00E945AF" w:rsidP="00E945AF">
      <w:pPr>
        <w:tabs>
          <w:tab w:val="left" w:pos="3270"/>
        </w:tabs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ab/>
      </w:r>
    </w:p>
    <w:sectPr w:rsidR="006F0CA0" w:rsidRPr="006E6B1F" w:rsidSect="00E76EC1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B6" w:rsidRDefault="00161CB6" w:rsidP="005F0769">
      <w:pPr>
        <w:spacing w:after="0" w:line="240" w:lineRule="auto"/>
      </w:pPr>
      <w:r>
        <w:separator/>
      </w:r>
    </w:p>
  </w:endnote>
  <w:endnote w:type="continuationSeparator" w:id="0">
    <w:p w:rsidR="00161CB6" w:rsidRDefault="00161CB6" w:rsidP="005F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EC1" w:rsidRPr="00DF3C01" w:rsidRDefault="00E76EC1" w:rsidP="00E76EC1">
    <w:pPr>
      <w:pStyle w:val="Footer"/>
      <w:jc w:val="center"/>
      <w:rPr>
        <w:rFonts w:ascii="Arial" w:hAnsi="Arial" w:cs="Arial"/>
        <w:sz w:val="20"/>
      </w:rPr>
    </w:pPr>
    <w:r>
      <w:tab/>
    </w:r>
    <w:r w:rsidRPr="00DF3C01">
      <w:rPr>
        <w:rFonts w:ascii="Arial" w:hAnsi="Arial" w:cs="Arial"/>
        <w:sz w:val="20"/>
      </w:rPr>
      <w:t>–––––––––––––––––––––––––––––––––––––––––––––––––––––––––––––––––</w:t>
    </w:r>
  </w:p>
  <w:p w:rsidR="00E76EC1" w:rsidRPr="00243A4B" w:rsidRDefault="00E945AF" w:rsidP="00E76EC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Hamdije Čemerlića</w:t>
    </w:r>
    <w:r w:rsidR="00E76EC1" w:rsidRPr="00243A4B">
      <w:rPr>
        <w:rFonts w:ascii="Arial" w:hAnsi="Arial" w:cs="Arial"/>
        <w:sz w:val="18"/>
        <w:szCs w:val="18"/>
      </w:rPr>
      <w:t xml:space="preserve"> 2., 71000 Sarajevo, Bosna i Hercegovina</w:t>
    </w:r>
  </w:p>
  <w:p w:rsidR="00E76EC1" w:rsidRPr="00243A4B" w:rsidRDefault="00E76EC1" w:rsidP="00E76EC1">
    <w:pPr>
      <w:pStyle w:val="Footer"/>
      <w:jc w:val="center"/>
      <w:rPr>
        <w:rFonts w:ascii="Arial" w:hAnsi="Arial" w:cs="Arial"/>
        <w:sz w:val="18"/>
        <w:szCs w:val="18"/>
      </w:rPr>
    </w:pPr>
    <w:r w:rsidRPr="00243A4B">
      <w:rPr>
        <w:rFonts w:ascii="Arial" w:hAnsi="Arial" w:cs="Arial"/>
        <w:sz w:val="18"/>
        <w:szCs w:val="18"/>
      </w:rPr>
      <w:t>Tel: 00387-(0)33-618-147</w:t>
    </w:r>
  </w:p>
  <w:p w:rsidR="00E76EC1" w:rsidRPr="00243A4B" w:rsidRDefault="00E76EC1" w:rsidP="00E76EC1">
    <w:pPr>
      <w:pStyle w:val="Footer"/>
      <w:jc w:val="center"/>
      <w:rPr>
        <w:rFonts w:ascii="Arial" w:hAnsi="Arial" w:cs="Arial"/>
        <w:sz w:val="18"/>
        <w:szCs w:val="18"/>
      </w:rPr>
    </w:pPr>
    <w:r w:rsidRPr="00243A4B">
      <w:rPr>
        <w:rFonts w:ascii="Arial" w:hAnsi="Arial" w:cs="Arial"/>
        <w:sz w:val="18"/>
        <w:szCs w:val="18"/>
      </w:rPr>
      <w:t>Fax: 00387-(0)33-618-146</w:t>
    </w:r>
  </w:p>
  <w:p w:rsidR="00E76EC1" w:rsidRPr="00243A4B" w:rsidRDefault="00243A4B" w:rsidP="00E76EC1">
    <w:pPr>
      <w:pStyle w:val="Footer"/>
      <w:jc w:val="center"/>
      <w:rPr>
        <w:rFonts w:ascii="Arial" w:hAnsi="Arial" w:cs="Arial"/>
        <w:sz w:val="18"/>
        <w:szCs w:val="18"/>
      </w:rPr>
    </w:pPr>
    <w:r w:rsidRPr="00243A4B">
      <w:rPr>
        <w:rFonts w:ascii="Arial" w:hAnsi="Arial" w:cs="Arial"/>
        <w:sz w:val="18"/>
        <w:szCs w:val="18"/>
      </w:rPr>
      <w:t>eu.integracije@fbihvlada.gov.ba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1D" w:rsidRPr="00DF3C01" w:rsidRDefault="001D4F1D" w:rsidP="001D4F1D">
    <w:pPr>
      <w:pStyle w:val="Footer"/>
      <w:jc w:val="center"/>
      <w:rPr>
        <w:rFonts w:ascii="Arial" w:hAnsi="Arial" w:cs="Arial"/>
        <w:sz w:val="20"/>
      </w:rPr>
    </w:pPr>
    <w:r w:rsidRPr="00DF3C01">
      <w:rPr>
        <w:rFonts w:ascii="Arial" w:hAnsi="Arial" w:cs="Arial"/>
        <w:sz w:val="20"/>
      </w:rPr>
      <w:t>–––––––––––––––––––––––––––––––––––––––––––––––––––––––––––––––––</w:t>
    </w:r>
  </w:p>
  <w:p w:rsidR="005F0769" w:rsidRPr="00243A4B" w:rsidRDefault="00E945AF" w:rsidP="001D4F1D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Hamdije Čemerlića</w:t>
    </w:r>
    <w:r w:rsidR="003B3A13" w:rsidRPr="00243A4B">
      <w:rPr>
        <w:rFonts w:ascii="Arial" w:hAnsi="Arial" w:cs="Arial"/>
        <w:sz w:val="18"/>
        <w:szCs w:val="18"/>
      </w:rPr>
      <w:t xml:space="preserve"> 2.</w:t>
    </w:r>
    <w:r w:rsidR="005F0769" w:rsidRPr="00243A4B">
      <w:rPr>
        <w:rFonts w:ascii="Arial" w:hAnsi="Arial" w:cs="Arial"/>
        <w:sz w:val="18"/>
        <w:szCs w:val="18"/>
      </w:rPr>
      <w:t>, 71000 Sarajevo, Bosna i Hercegovina</w:t>
    </w:r>
  </w:p>
  <w:p w:rsidR="005F0769" w:rsidRPr="00243A4B" w:rsidRDefault="005F0769" w:rsidP="001D4F1D">
    <w:pPr>
      <w:pStyle w:val="Footer"/>
      <w:jc w:val="center"/>
      <w:rPr>
        <w:rFonts w:ascii="Arial" w:hAnsi="Arial" w:cs="Arial"/>
        <w:sz w:val="18"/>
        <w:szCs w:val="18"/>
      </w:rPr>
    </w:pPr>
    <w:r w:rsidRPr="00243A4B">
      <w:rPr>
        <w:rFonts w:ascii="Arial" w:hAnsi="Arial" w:cs="Arial"/>
        <w:sz w:val="18"/>
        <w:szCs w:val="18"/>
      </w:rPr>
      <w:t>Tel: 00387</w:t>
    </w:r>
    <w:r w:rsidR="001D4F1D" w:rsidRPr="00243A4B">
      <w:rPr>
        <w:rFonts w:ascii="Arial" w:hAnsi="Arial" w:cs="Arial"/>
        <w:sz w:val="18"/>
        <w:szCs w:val="18"/>
      </w:rPr>
      <w:t>-(0)33-</w:t>
    </w:r>
    <w:r w:rsidR="003B3A13" w:rsidRPr="00243A4B">
      <w:rPr>
        <w:rFonts w:ascii="Arial" w:hAnsi="Arial" w:cs="Arial"/>
        <w:sz w:val="18"/>
        <w:szCs w:val="18"/>
      </w:rPr>
      <w:t>618-147</w:t>
    </w:r>
  </w:p>
  <w:p w:rsidR="00A50DE8" w:rsidRPr="00243A4B" w:rsidRDefault="00A50DE8" w:rsidP="001D4F1D">
    <w:pPr>
      <w:pStyle w:val="Footer"/>
      <w:jc w:val="center"/>
      <w:rPr>
        <w:rFonts w:ascii="Arial" w:hAnsi="Arial" w:cs="Arial"/>
        <w:sz w:val="18"/>
        <w:szCs w:val="18"/>
      </w:rPr>
    </w:pPr>
    <w:r w:rsidRPr="00243A4B">
      <w:rPr>
        <w:rFonts w:ascii="Arial" w:hAnsi="Arial" w:cs="Arial"/>
        <w:sz w:val="18"/>
        <w:szCs w:val="18"/>
      </w:rPr>
      <w:t>Fax: 00387-(0)33-</w:t>
    </w:r>
    <w:r w:rsidR="003B3A13" w:rsidRPr="00243A4B">
      <w:rPr>
        <w:rFonts w:ascii="Arial" w:hAnsi="Arial" w:cs="Arial"/>
        <w:sz w:val="18"/>
        <w:szCs w:val="18"/>
      </w:rPr>
      <w:t>618</w:t>
    </w:r>
    <w:r w:rsidRPr="00243A4B">
      <w:rPr>
        <w:rFonts w:ascii="Arial" w:hAnsi="Arial" w:cs="Arial"/>
        <w:sz w:val="18"/>
        <w:szCs w:val="18"/>
      </w:rPr>
      <w:t>-</w:t>
    </w:r>
    <w:r w:rsidR="003B3A13" w:rsidRPr="00243A4B">
      <w:rPr>
        <w:rFonts w:ascii="Arial" w:hAnsi="Arial" w:cs="Arial"/>
        <w:sz w:val="18"/>
        <w:szCs w:val="18"/>
      </w:rPr>
      <w:t>146</w:t>
    </w:r>
  </w:p>
  <w:p w:rsidR="00A50DE8" w:rsidRPr="00243A4B" w:rsidRDefault="005D47DB" w:rsidP="001D4F1D">
    <w:pPr>
      <w:pStyle w:val="Footer"/>
      <w:jc w:val="center"/>
      <w:rPr>
        <w:rFonts w:ascii="Arial" w:hAnsi="Arial" w:cs="Arial"/>
        <w:sz w:val="18"/>
        <w:szCs w:val="18"/>
      </w:rPr>
    </w:pPr>
    <w:r w:rsidRPr="00243A4B">
      <w:rPr>
        <w:rFonts w:ascii="Arial" w:hAnsi="Arial" w:cs="Arial"/>
        <w:sz w:val="18"/>
        <w:szCs w:val="18"/>
      </w:rPr>
      <w:t>eu.integracije@fbihvlada.gov.ba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B6" w:rsidRDefault="00161CB6" w:rsidP="005F0769">
      <w:pPr>
        <w:spacing w:after="0" w:line="240" w:lineRule="auto"/>
      </w:pPr>
      <w:r>
        <w:separator/>
      </w:r>
    </w:p>
  </w:footnote>
  <w:footnote w:type="continuationSeparator" w:id="0">
    <w:p w:rsidR="00161CB6" w:rsidRDefault="00161CB6" w:rsidP="005F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748"/>
      <w:gridCol w:w="4749"/>
    </w:tblGrid>
    <w:tr w:rsidR="00A05FE9" w:rsidRPr="00A05FE9" w:rsidTr="00CB0E13">
      <w:tc>
        <w:tcPr>
          <w:tcW w:w="4748" w:type="dxa"/>
          <w:tcBorders>
            <w:top w:val="nil"/>
            <w:left w:val="nil"/>
            <w:bottom w:val="nil"/>
            <w:right w:val="nil"/>
          </w:tcBorders>
        </w:tcPr>
        <w:p w:rsidR="00A05FE9" w:rsidRPr="00A05FE9" w:rsidRDefault="00A05FE9" w:rsidP="00A05FE9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</w:pPr>
        </w:p>
        <w:p w:rsidR="00A05FE9" w:rsidRPr="001C5D49" w:rsidRDefault="00A05FE9" w:rsidP="00A05FE9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</w:pPr>
          <w:r w:rsidRPr="001C5D49"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  <w:t xml:space="preserve">                   BOSNA I HERCEGOVINA</w:t>
          </w:r>
        </w:p>
        <w:p w:rsidR="00910B1D" w:rsidRPr="001C5D49" w:rsidRDefault="00A05FE9" w:rsidP="00A05FE9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</w:pPr>
          <w:r w:rsidRPr="001C5D49"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  <w:t xml:space="preserve">      FEDERACIJA BOSNE I HERCEGOVINE</w:t>
          </w:r>
        </w:p>
        <w:p w:rsidR="00910B1D" w:rsidRPr="001C5D49" w:rsidRDefault="00910B1D" w:rsidP="00A05FE9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</w:pPr>
          <w:r w:rsidRPr="001C5D49"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  <w:t>VLAD</w:t>
          </w:r>
          <w:r w:rsidR="004C3B6B" w:rsidRPr="001C5D49"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  <w:t>A</w:t>
          </w:r>
          <w:r w:rsidRPr="001C5D49"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  <w:t xml:space="preserve"> FEDERACIJE BOSNE I HERCEGOVINE</w:t>
          </w:r>
        </w:p>
        <w:p w:rsidR="00A05FE9" w:rsidRPr="00A05FE9" w:rsidRDefault="00910B1D" w:rsidP="00910B1D">
          <w:pPr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</w:pPr>
          <w:r w:rsidRPr="001C5D49"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  <w:t xml:space="preserve">       </w:t>
          </w:r>
          <w:r w:rsidR="00243A4B">
            <w:rPr>
              <w:rFonts w:ascii="Arial" w:eastAsia="Times New Roman" w:hAnsi="Arial" w:cs="Times New Roman"/>
              <w:b/>
              <w:sz w:val="16"/>
              <w:szCs w:val="20"/>
              <w:lang w:val="sv-SE"/>
            </w:rPr>
            <w:t xml:space="preserve"> </w:t>
          </w:r>
          <w:r w:rsidR="00A05FE9"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  <w:t xml:space="preserve">URED ZA </w:t>
          </w:r>
          <w:r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  <w:t xml:space="preserve"> </w:t>
          </w:r>
          <w:r w:rsidR="00A05FE9"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  <w:t>EUROPSKE INTEGRACIJE</w:t>
          </w:r>
        </w:p>
      </w:tc>
      <w:tc>
        <w:tcPr>
          <w:tcW w:w="4749" w:type="dxa"/>
          <w:tcBorders>
            <w:top w:val="nil"/>
            <w:left w:val="nil"/>
            <w:bottom w:val="nil"/>
            <w:right w:val="nil"/>
          </w:tcBorders>
        </w:tcPr>
        <w:p w:rsidR="00A05FE9" w:rsidRPr="00A05FE9" w:rsidRDefault="00A05FE9" w:rsidP="00A05F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</w:pPr>
        </w:p>
        <w:p w:rsidR="00A05FE9" w:rsidRPr="00A05FE9" w:rsidRDefault="00A05FE9" w:rsidP="00A05F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</w:pP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 xml:space="preserve">        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Б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O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СН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 xml:space="preserve">A 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И Х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E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РЦ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E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Г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O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ВИН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A</w:t>
          </w:r>
        </w:p>
        <w:p w:rsidR="00A05FE9" w:rsidRDefault="00A05FE9" w:rsidP="00A05FE9">
          <w:pPr>
            <w:keepNext/>
            <w:spacing w:after="0" w:line="240" w:lineRule="auto"/>
            <w:ind w:right="34"/>
            <w:jc w:val="center"/>
            <w:outlineLvl w:val="0"/>
            <w:rPr>
              <w:rFonts w:ascii="Arial" w:eastAsia="Times New Roman" w:hAnsi="Arial" w:cs="Arial"/>
              <w:b/>
              <w:sz w:val="16"/>
              <w:szCs w:val="20"/>
            </w:rPr>
          </w:pP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 xml:space="preserve">       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Ф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E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Д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E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Р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A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ЦИЈА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 xml:space="preserve"> 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Б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O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СНЕ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 xml:space="preserve"> 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И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 xml:space="preserve"> 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Х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E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РЦ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E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Г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  <w:t>O</w:t>
          </w:r>
          <w:r w:rsidRPr="00A05FE9">
            <w:rPr>
              <w:rFonts w:ascii="Arial" w:eastAsia="Times New Roman" w:hAnsi="Arial" w:cs="Arial"/>
              <w:b/>
              <w:sz w:val="16"/>
              <w:szCs w:val="20"/>
              <w:lang w:val="sr-Cyrl-RS"/>
            </w:rPr>
            <w:t>ВИНЕ</w:t>
          </w:r>
        </w:p>
        <w:p w:rsidR="00910B1D" w:rsidRPr="00910B1D" w:rsidRDefault="00AB5DC7" w:rsidP="00A05FE9">
          <w:pPr>
            <w:keepNext/>
            <w:spacing w:after="0" w:line="240" w:lineRule="auto"/>
            <w:ind w:right="34"/>
            <w:jc w:val="center"/>
            <w:outlineLvl w:val="0"/>
            <w:rPr>
              <w:rFonts w:ascii="Arial" w:eastAsia="Times New Roman" w:hAnsi="Arial" w:cs="Arial"/>
              <w:b/>
              <w:sz w:val="16"/>
              <w:szCs w:val="20"/>
            </w:rPr>
          </w:pPr>
          <w:r>
            <w:rPr>
              <w:rFonts w:ascii="Arial" w:eastAsia="Times New Roman" w:hAnsi="Arial" w:cs="Arial"/>
              <w:b/>
              <w:sz w:val="16"/>
              <w:szCs w:val="20"/>
              <w:lang w:val="sr-Latn-RS"/>
            </w:rPr>
            <w:t xml:space="preserve">       </w:t>
          </w:r>
          <w:r w:rsidR="00910B1D" w:rsidRPr="00910B1D">
            <w:rPr>
              <w:rFonts w:ascii="Arial" w:eastAsia="Times New Roman" w:hAnsi="Arial" w:cs="Arial"/>
              <w:b/>
              <w:sz w:val="16"/>
              <w:szCs w:val="20"/>
              <w:lang w:val="sr-Latn-RS"/>
            </w:rPr>
            <w:t>ВЛАДА</w:t>
          </w:r>
          <w:r w:rsidR="00910B1D">
            <w:rPr>
              <w:rFonts w:ascii="Arial" w:eastAsia="Times New Roman" w:hAnsi="Arial" w:cs="Arial"/>
              <w:b/>
              <w:sz w:val="16"/>
              <w:szCs w:val="20"/>
              <w:lang w:val="sr-Latn-RS"/>
            </w:rPr>
            <w:t xml:space="preserve"> </w:t>
          </w:r>
          <w:r w:rsidR="00910B1D" w:rsidRPr="00910B1D">
            <w:rPr>
              <w:rFonts w:ascii="Arial" w:eastAsia="Times New Roman" w:hAnsi="Arial" w:cs="Arial"/>
              <w:b/>
              <w:sz w:val="16"/>
              <w:szCs w:val="20"/>
              <w:lang w:val="sr-Latn-RS"/>
            </w:rPr>
            <w:t>ФЕДЕРАЦИЈ</w:t>
          </w:r>
          <w:r w:rsidR="004C3B6B">
            <w:rPr>
              <w:rFonts w:ascii="Arial" w:eastAsia="Times New Roman" w:hAnsi="Arial" w:cs="Arial"/>
              <w:b/>
              <w:sz w:val="16"/>
              <w:szCs w:val="20"/>
              <w:lang w:val="sr-Latn-RS"/>
            </w:rPr>
            <w:t>E</w:t>
          </w:r>
          <w:r w:rsidR="00910B1D" w:rsidRPr="00910B1D">
            <w:rPr>
              <w:rFonts w:ascii="Arial" w:eastAsia="Times New Roman" w:hAnsi="Arial" w:cs="Arial"/>
              <w:b/>
              <w:sz w:val="16"/>
              <w:szCs w:val="20"/>
              <w:lang w:val="sr-Latn-RS"/>
            </w:rPr>
            <w:t xml:space="preserve"> БОСНЕ</w:t>
          </w:r>
          <w:r w:rsidR="00910B1D">
            <w:rPr>
              <w:rFonts w:ascii="Arial" w:eastAsia="Times New Roman" w:hAnsi="Arial" w:cs="Arial"/>
              <w:b/>
              <w:sz w:val="16"/>
              <w:szCs w:val="20"/>
              <w:lang w:val="sr-Latn-RS"/>
            </w:rPr>
            <w:t xml:space="preserve"> </w:t>
          </w:r>
          <w:r w:rsidR="00910B1D" w:rsidRPr="00910B1D">
            <w:rPr>
              <w:rFonts w:ascii="Arial" w:eastAsia="Times New Roman" w:hAnsi="Arial" w:cs="Arial"/>
              <w:b/>
              <w:sz w:val="16"/>
              <w:szCs w:val="20"/>
              <w:lang w:val="sr-Latn-RS"/>
            </w:rPr>
            <w:t>И ХЕРЦЕГОВИНЕ</w:t>
          </w:r>
        </w:p>
        <w:p w:rsidR="00A05FE9" w:rsidRPr="00A05FE9" w:rsidRDefault="00A05FE9" w:rsidP="00A05FE9">
          <w:pPr>
            <w:keepNext/>
            <w:spacing w:after="0" w:line="240" w:lineRule="auto"/>
            <w:ind w:right="34"/>
            <w:jc w:val="center"/>
            <w:outlineLvl w:val="0"/>
            <w:rPr>
              <w:rFonts w:ascii="Arial" w:eastAsia="Times New Roman" w:hAnsi="Arial" w:cs="Times New Roman"/>
              <w:b/>
              <w:sz w:val="16"/>
              <w:szCs w:val="20"/>
            </w:rPr>
          </w:pPr>
          <w:r>
            <w:rPr>
              <w:rFonts w:ascii="Arial" w:eastAsia="Times New Roman" w:hAnsi="Arial" w:cs="Times New Roman"/>
              <w:b/>
              <w:sz w:val="16"/>
              <w:szCs w:val="20"/>
            </w:rPr>
            <w:t xml:space="preserve">        </w:t>
          </w:r>
          <w:r w:rsidRPr="00A05FE9">
            <w:rPr>
              <w:rFonts w:ascii="Arial" w:eastAsia="Times New Roman" w:hAnsi="Arial" w:cs="Times New Roman"/>
              <w:b/>
              <w:sz w:val="16"/>
              <w:szCs w:val="20"/>
            </w:rPr>
            <w:t>УРЕД ЗА ЕВРОПСКЕ ИНТЕГРАЦИЈЕ</w:t>
          </w:r>
        </w:p>
        <w:p w:rsidR="00A05FE9" w:rsidRPr="00A05FE9" w:rsidRDefault="00A05FE9" w:rsidP="00A05FE9">
          <w:pPr>
            <w:tabs>
              <w:tab w:val="center" w:pos="6480"/>
            </w:tabs>
            <w:spacing w:after="0" w:line="240" w:lineRule="auto"/>
            <w:jc w:val="both"/>
            <w:rPr>
              <w:rFonts w:ascii="Arial" w:eastAsia="Times New Roman" w:hAnsi="Arial" w:cs="Times New Roman"/>
              <w:b/>
              <w:sz w:val="16"/>
              <w:szCs w:val="20"/>
              <w:lang w:val="sr-Cyrl-RS"/>
            </w:rPr>
          </w:pPr>
        </w:p>
      </w:tc>
    </w:tr>
    <w:tr w:rsidR="00A05FE9" w:rsidRPr="00A05FE9" w:rsidTr="00CB0E13">
      <w:tc>
        <w:tcPr>
          <w:tcW w:w="949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05FE9" w:rsidRPr="001C5D49" w:rsidRDefault="00A05FE9" w:rsidP="00A05F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6"/>
              <w:szCs w:val="20"/>
              <w:lang w:val="sr-Latn-RS"/>
            </w:rPr>
          </w:pPr>
        </w:p>
        <w:p w:rsidR="00A05FE9" w:rsidRPr="00A05FE9" w:rsidRDefault="00A05FE9" w:rsidP="00A05F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</w:pP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  <w:t>BOSNIA AND HERZEGOVINA</w:t>
          </w:r>
        </w:p>
        <w:p w:rsidR="00A05FE9" w:rsidRDefault="00A05FE9" w:rsidP="00A05F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</w:pP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  <w:t>FEDERATION OF BOSNIA AND HERZEGOVINA</w:t>
          </w:r>
        </w:p>
        <w:p w:rsidR="00910B1D" w:rsidRPr="00A05FE9" w:rsidRDefault="00910B1D" w:rsidP="00A05F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</w:pPr>
          <w:r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  <w:t>GOVERNMENT OF THE FEDERATION OF BOSNIA AND HERZEGOVINA</w:t>
          </w:r>
        </w:p>
        <w:p w:rsidR="00A05FE9" w:rsidRPr="00A05FE9" w:rsidRDefault="00A05FE9" w:rsidP="00A05FE9">
          <w:pPr>
            <w:pBdr>
              <w:bottom w:val="single" w:sz="12" w:space="1" w:color="auto"/>
            </w:pBd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</w:pPr>
          <w:r w:rsidRPr="00A05FE9"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  <w:t xml:space="preserve">OFFICE </w:t>
          </w:r>
          <w:r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  <w:t>FOR EUROPEAN INTEGRATION</w:t>
          </w:r>
        </w:p>
        <w:p w:rsidR="00A05FE9" w:rsidRPr="00A05FE9" w:rsidRDefault="00A05FE9" w:rsidP="00A05F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16"/>
              <w:szCs w:val="20"/>
              <w:lang w:val="en-US"/>
            </w:rPr>
          </w:pPr>
        </w:p>
      </w:tc>
    </w:tr>
  </w:tbl>
  <w:p w:rsidR="00694174" w:rsidRDefault="00694174" w:rsidP="00A05FE9">
    <w:pPr>
      <w:pStyle w:val="Header"/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BFA"/>
    <w:multiLevelType w:val="hybridMultilevel"/>
    <w:tmpl w:val="86F60B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A9"/>
    <w:multiLevelType w:val="hybridMultilevel"/>
    <w:tmpl w:val="41C48266"/>
    <w:lvl w:ilvl="0" w:tplc="4CF24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56797"/>
    <w:multiLevelType w:val="hybridMultilevel"/>
    <w:tmpl w:val="19F093B6"/>
    <w:lvl w:ilvl="0" w:tplc="FC5CE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4164A"/>
    <w:multiLevelType w:val="hybridMultilevel"/>
    <w:tmpl w:val="4254EF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37F83"/>
    <w:multiLevelType w:val="hybridMultilevel"/>
    <w:tmpl w:val="49F6D9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9731E"/>
    <w:multiLevelType w:val="hybridMultilevel"/>
    <w:tmpl w:val="C2862E9C"/>
    <w:lvl w:ilvl="0" w:tplc="71425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533E"/>
    <w:multiLevelType w:val="hybridMultilevel"/>
    <w:tmpl w:val="C6BC9C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16A2D"/>
    <w:multiLevelType w:val="hybridMultilevel"/>
    <w:tmpl w:val="5AC6B0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70818"/>
    <w:multiLevelType w:val="hybridMultilevel"/>
    <w:tmpl w:val="D3AACBAE"/>
    <w:lvl w:ilvl="0" w:tplc="568CCD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410668"/>
    <w:multiLevelType w:val="hybridMultilevel"/>
    <w:tmpl w:val="FAFE6D80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D0574F"/>
    <w:multiLevelType w:val="hybridMultilevel"/>
    <w:tmpl w:val="57B8BE94"/>
    <w:lvl w:ilvl="0" w:tplc="8C10C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54147"/>
    <w:multiLevelType w:val="hybridMultilevel"/>
    <w:tmpl w:val="EB9667EC"/>
    <w:lvl w:ilvl="0" w:tplc="A77CC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03E7"/>
    <w:multiLevelType w:val="hybridMultilevel"/>
    <w:tmpl w:val="D5522422"/>
    <w:lvl w:ilvl="0" w:tplc="84B0FA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621B1"/>
    <w:multiLevelType w:val="hybridMultilevel"/>
    <w:tmpl w:val="3C609AE2"/>
    <w:lvl w:ilvl="0" w:tplc="0B423E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31709"/>
    <w:multiLevelType w:val="hybridMultilevel"/>
    <w:tmpl w:val="455C3328"/>
    <w:lvl w:ilvl="0" w:tplc="6C8EFF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E15C6"/>
    <w:multiLevelType w:val="hybridMultilevel"/>
    <w:tmpl w:val="AF6A2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C6D50"/>
    <w:multiLevelType w:val="hybridMultilevel"/>
    <w:tmpl w:val="DB3649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02E52"/>
    <w:multiLevelType w:val="hybridMultilevel"/>
    <w:tmpl w:val="5CB88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11387"/>
    <w:multiLevelType w:val="hybridMultilevel"/>
    <w:tmpl w:val="7DFEF7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339C"/>
    <w:multiLevelType w:val="hybridMultilevel"/>
    <w:tmpl w:val="3C6ED144"/>
    <w:lvl w:ilvl="0" w:tplc="2890A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F613A"/>
    <w:multiLevelType w:val="hybridMultilevel"/>
    <w:tmpl w:val="3ED022F2"/>
    <w:lvl w:ilvl="0" w:tplc="44168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D56B8F"/>
    <w:multiLevelType w:val="hybridMultilevel"/>
    <w:tmpl w:val="42D41D66"/>
    <w:lvl w:ilvl="0" w:tplc="EE6C529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24EAD"/>
    <w:multiLevelType w:val="hybridMultilevel"/>
    <w:tmpl w:val="D36A3A4E"/>
    <w:lvl w:ilvl="0" w:tplc="90AA44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D1F9B"/>
    <w:multiLevelType w:val="hybridMultilevel"/>
    <w:tmpl w:val="CA9ECE4E"/>
    <w:lvl w:ilvl="0" w:tplc="3FA04D5A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D3E34"/>
    <w:multiLevelType w:val="hybridMultilevel"/>
    <w:tmpl w:val="935A88B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7731A"/>
    <w:multiLevelType w:val="hybridMultilevel"/>
    <w:tmpl w:val="12D60BAC"/>
    <w:lvl w:ilvl="0" w:tplc="07C68CB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22"/>
  </w:num>
  <w:num w:numId="7">
    <w:abstractNumId w:val="4"/>
  </w:num>
  <w:num w:numId="8">
    <w:abstractNumId w:val="3"/>
  </w:num>
  <w:num w:numId="9">
    <w:abstractNumId w:val="24"/>
  </w:num>
  <w:num w:numId="10">
    <w:abstractNumId w:val="21"/>
  </w:num>
  <w:num w:numId="11">
    <w:abstractNumId w:val="19"/>
  </w:num>
  <w:num w:numId="12">
    <w:abstractNumId w:val="16"/>
  </w:num>
  <w:num w:numId="13">
    <w:abstractNumId w:val="10"/>
  </w:num>
  <w:num w:numId="14">
    <w:abstractNumId w:val="17"/>
  </w:num>
  <w:num w:numId="15">
    <w:abstractNumId w:val="7"/>
  </w:num>
  <w:num w:numId="16">
    <w:abstractNumId w:val="20"/>
  </w:num>
  <w:num w:numId="17">
    <w:abstractNumId w:val="14"/>
  </w:num>
  <w:num w:numId="18">
    <w:abstractNumId w:val="15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13"/>
  </w:num>
  <w:num w:numId="24">
    <w:abstractNumId w:val="18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B5"/>
    <w:rsid w:val="00001D77"/>
    <w:rsid w:val="000068E9"/>
    <w:rsid w:val="00024DEC"/>
    <w:rsid w:val="000301D6"/>
    <w:rsid w:val="00032441"/>
    <w:rsid w:val="00036D13"/>
    <w:rsid w:val="00056B17"/>
    <w:rsid w:val="00082827"/>
    <w:rsid w:val="00093BDE"/>
    <w:rsid w:val="000A5C6C"/>
    <w:rsid w:val="000D3C90"/>
    <w:rsid w:val="000D5504"/>
    <w:rsid w:val="000F0F0B"/>
    <w:rsid w:val="000F3F8E"/>
    <w:rsid w:val="00110982"/>
    <w:rsid w:val="0012212F"/>
    <w:rsid w:val="00131A04"/>
    <w:rsid w:val="00160E80"/>
    <w:rsid w:val="00161CB6"/>
    <w:rsid w:val="001840B0"/>
    <w:rsid w:val="0018734E"/>
    <w:rsid w:val="0019667F"/>
    <w:rsid w:val="001C07B5"/>
    <w:rsid w:val="001C213D"/>
    <w:rsid w:val="001C5D49"/>
    <w:rsid w:val="001D27F8"/>
    <w:rsid w:val="001D4F1D"/>
    <w:rsid w:val="00222F39"/>
    <w:rsid w:val="00243A4B"/>
    <w:rsid w:val="00244AEC"/>
    <w:rsid w:val="002533D6"/>
    <w:rsid w:val="00260DCB"/>
    <w:rsid w:val="00261B60"/>
    <w:rsid w:val="002659EB"/>
    <w:rsid w:val="00270F54"/>
    <w:rsid w:val="00273320"/>
    <w:rsid w:val="0028274D"/>
    <w:rsid w:val="002853A3"/>
    <w:rsid w:val="00292014"/>
    <w:rsid w:val="002A01D1"/>
    <w:rsid w:val="002B2E06"/>
    <w:rsid w:val="002C2D35"/>
    <w:rsid w:val="002C57AF"/>
    <w:rsid w:val="002D17F4"/>
    <w:rsid w:val="00300575"/>
    <w:rsid w:val="00301602"/>
    <w:rsid w:val="00301E8A"/>
    <w:rsid w:val="00305F21"/>
    <w:rsid w:val="00315E81"/>
    <w:rsid w:val="0032076C"/>
    <w:rsid w:val="00346318"/>
    <w:rsid w:val="0035083D"/>
    <w:rsid w:val="00367250"/>
    <w:rsid w:val="0037016B"/>
    <w:rsid w:val="003B0821"/>
    <w:rsid w:val="003B3A13"/>
    <w:rsid w:val="003C005A"/>
    <w:rsid w:val="003D08BA"/>
    <w:rsid w:val="00433CC9"/>
    <w:rsid w:val="0043715F"/>
    <w:rsid w:val="004468B4"/>
    <w:rsid w:val="004553E1"/>
    <w:rsid w:val="00485AC5"/>
    <w:rsid w:val="00487A98"/>
    <w:rsid w:val="004A5EFE"/>
    <w:rsid w:val="004B2088"/>
    <w:rsid w:val="004C3B6B"/>
    <w:rsid w:val="004D6A40"/>
    <w:rsid w:val="00524074"/>
    <w:rsid w:val="005240D1"/>
    <w:rsid w:val="005330C8"/>
    <w:rsid w:val="005436CC"/>
    <w:rsid w:val="005466EE"/>
    <w:rsid w:val="005625C1"/>
    <w:rsid w:val="00562934"/>
    <w:rsid w:val="005728C9"/>
    <w:rsid w:val="00572F7E"/>
    <w:rsid w:val="005778F4"/>
    <w:rsid w:val="00577AFE"/>
    <w:rsid w:val="00582895"/>
    <w:rsid w:val="00584FBF"/>
    <w:rsid w:val="005951B5"/>
    <w:rsid w:val="005A4795"/>
    <w:rsid w:val="005A6483"/>
    <w:rsid w:val="005B0025"/>
    <w:rsid w:val="005C37C8"/>
    <w:rsid w:val="005C7980"/>
    <w:rsid w:val="005D37A7"/>
    <w:rsid w:val="005D47DB"/>
    <w:rsid w:val="005E02C6"/>
    <w:rsid w:val="005E579F"/>
    <w:rsid w:val="005E734B"/>
    <w:rsid w:val="005F0769"/>
    <w:rsid w:val="005F591B"/>
    <w:rsid w:val="00612F08"/>
    <w:rsid w:val="00616957"/>
    <w:rsid w:val="00633268"/>
    <w:rsid w:val="00640373"/>
    <w:rsid w:val="00645D46"/>
    <w:rsid w:val="00652C11"/>
    <w:rsid w:val="00660961"/>
    <w:rsid w:val="006720DA"/>
    <w:rsid w:val="0067726D"/>
    <w:rsid w:val="0067741E"/>
    <w:rsid w:val="00687B6D"/>
    <w:rsid w:val="00694174"/>
    <w:rsid w:val="006B304C"/>
    <w:rsid w:val="006B4B53"/>
    <w:rsid w:val="006C2298"/>
    <w:rsid w:val="006D4A53"/>
    <w:rsid w:val="006D50BD"/>
    <w:rsid w:val="006E6B1F"/>
    <w:rsid w:val="006F0CA0"/>
    <w:rsid w:val="007272EC"/>
    <w:rsid w:val="0073662A"/>
    <w:rsid w:val="00742B85"/>
    <w:rsid w:val="00753383"/>
    <w:rsid w:val="00797566"/>
    <w:rsid w:val="007A32A1"/>
    <w:rsid w:val="007B2C53"/>
    <w:rsid w:val="007B5F7C"/>
    <w:rsid w:val="007D0877"/>
    <w:rsid w:val="007F0150"/>
    <w:rsid w:val="00803449"/>
    <w:rsid w:val="00820E41"/>
    <w:rsid w:val="008329BC"/>
    <w:rsid w:val="00847DFE"/>
    <w:rsid w:val="00854D81"/>
    <w:rsid w:val="008942D4"/>
    <w:rsid w:val="008957E0"/>
    <w:rsid w:val="008A3A15"/>
    <w:rsid w:val="00904C5C"/>
    <w:rsid w:val="00910B1D"/>
    <w:rsid w:val="00914069"/>
    <w:rsid w:val="009202D6"/>
    <w:rsid w:val="0093563C"/>
    <w:rsid w:val="009556F8"/>
    <w:rsid w:val="009934CA"/>
    <w:rsid w:val="00995971"/>
    <w:rsid w:val="009965F8"/>
    <w:rsid w:val="009A1BD2"/>
    <w:rsid w:val="009A7175"/>
    <w:rsid w:val="009B4A0C"/>
    <w:rsid w:val="00A05FE9"/>
    <w:rsid w:val="00A14DDE"/>
    <w:rsid w:val="00A15640"/>
    <w:rsid w:val="00A21973"/>
    <w:rsid w:val="00A2253B"/>
    <w:rsid w:val="00A3711A"/>
    <w:rsid w:val="00A44ECE"/>
    <w:rsid w:val="00A50DE8"/>
    <w:rsid w:val="00A66928"/>
    <w:rsid w:val="00A775D3"/>
    <w:rsid w:val="00A826A1"/>
    <w:rsid w:val="00AA7522"/>
    <w:rsid w:val="00AB0C66"/>
    <w:rsid w:val="00AB48A0"/>
    <w:rsid w:val="00AB5DC7"/>
    <w:rsid w:val="00AC2B5A"/>
    <w:rsid w:val="00AC4FA1"/>
    <w:rsid w:val="00AD26AD"/>
    <w:rsid w:val="00AF348D"/>
    <w:rsid w:val="00AF5B91"/>
    <w:rsid w:val="00B03E4A"/>
    <w:rsid w:val="00B069BC"/>
    <w:rsid w:val="00B07642"/>
    <w:rsid w:val="00B43AE0"/>
    <w:rsid w:val="00B525AB"/>
    <w:rsid w:val="00B85409"/>
    <w:rsid w:val="00B93F76"/>
    <w:rsid w:val="00BA11E9"/>
    <w:rsid w:val="00BA2599"/>
    <w:rsid w:val="00BA4D52"/>
    <w:rsid w:val="00BA72BC"/>
    <w:rsid w:val="00BA7F7F"/>
    <w:rsid w:val="00BC1BDC"/>
    <w:rsid w:val="00BD4729"/>
    <w:rsid w:val="00C05071"/>
    <w:rsid w:val="00C13148"/>
    <w:rsid w:val="00C16627"/>
    <w:rsid w:val="00C43B33"/>
    <w:rsid w:val="00C50D38"/>
    <w:rsid w:val="00C61B67"/>
    <w:rsid w:val="00CC24FF"/>
    <w:rsid w:val="00CE1DF8"/>
    <w:rsid w:val="00D21B23"/>
    <w:rsid w:val="00D26706"/>
    <w:rsid w:val="00D312BF"/>
    <w:rsid w:val="00D4338E"/>
    <w:rsid w:val="00D47A32"/>
    <w:rsid w:val="00D73DE9"/>
    <w:rsid w:val="00D92B18"/>
    <w:rsid w:val="00DA2001"/>
    <w:rsid w:val="00DA4C54"/>
    <w:rsid w:val="00DB12DD"/>
    <w:rsid w:val="00DB36AE"/>
    <w:rsid w:val="00DF3C01"/>
    <w:rsid w:val="00E05A34"/>
    <w:rsid w:val="00E075DD"/>
    <w:rsid w:val="00E14C11"/>
    <w:rsid w:val="00E21E28"/>
    <w:rsid w:val="00E7165F"/>
    <w:rsid w:val="00E7657C"/>
    <w:rsid w:val="00E76EC1"/>
    <w:rsid w:val="00E85527"/>
    <w:rsid w:val="00E945AF"/>
    <w:rsid w:val="00E959AE"/>
    <w:rsid w:val="00EA2A3C"/>
    <w:rsid w:val="00EC0D19"/>
    <w:rsid w:val="00EC4EE8"/>
    <w:rsid w:val="00ED4CD3"/>
    <w:rsid w:val="00EE07A8"/>
    <w:rsid w:val="00EE4518"/>
    <w:rsid w:val="00EF0741"/>
    <w:rsid w:val="00EF7FE1"/>
    <w:rsid w:val="00F11649"/>
    <w:rsid w:val="00F116F5"/>
    <w:rsid w:val="00F3463B"/>
    <w:rsid w:val="00F40BA9"/>
    <w:rsid w:val="00F429F1"/>
    <w:rsid w:val="00F55C3C"/>
    <w:rsid w:val="00F62257"/>
    <w:rsid w:val="00F66254"/>
    <w:rsid w:val="00F7042A"/>
    <w:rsid w:val="00F7403D"/>
    <w:rsid w:val="00F805D6"/>
    <w:rsid w:val="00FE1C38"/>
    <w:rsid w:val="00FE3200"/>
    <w:rsid w:val="00FE723A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2C11C"/>
  <w15:docId w15:val="{841A2C57-852D-4F37-BB85-C7DD2180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69"/>
  </w:style>
  <w:style w:type="paragraph" w:styleId="Footer">
    <w:name w:val="footer"/>
    <w:basedOn w:val="Normal"/>
    <w:link w:val="FooterChar"/>
    <w:unhideWhenUsed/>
    <w:rsid w:val="005F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F0769"/>
  </w:style>
  <w:style w:type="paragraph" w:styleId="ListParagraph">
    <w:name w:val="List Paragraph"/>
    <w:basedOn w:val="Normal"/>
    <w:link w:val="ListParagraphChar"/>
    <w:uiPriority w:val="34"/>
    <w:qFormat/>
    <w:rsid w:val="001D4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F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DD"/>
    <w:rPr>
      <w:rFonts w:ascii="Segoe UI" w:hAnsi="Segoe UI" w:cs="Segoe UI"/>
      <w:sz w:val="18"/>
      <w:szCs w:val="18"/>
      <w:lang w:val="hr-HR"/>
    </w:rPr>
  </w:style>
  <w:style w:type="character" w:customStyle="1" w:styleId="st1">
    <w:name w:val="st1"/>
    <w:basedOn w:val="DefaultParagraphFont"/>
    <w:rsid w:val="006D50BD"/>
  </w:style>
  <w:style w:type="character" w:styleId="Strong">
    <w:name w:val="Strong"/>
    <w:basedOn w:val="DefaultParagraphFont"/>
    <w:uiPriority w:val="22"/>
    <w:qFormat/>
    <w:rsid w:val="009965F8"/>
    <w:rPr>
      <w:b/>
      <w:bCs/>
    </w:rPr>
  </w:style>
  <w:style w:type="paragraph" w:styleId="NoSpacing">
    <w:name w:val="No Spacing"/>
    <w:link w:val="NoSpacingChar"/>
    <w:uiPriority w:val="1"/>
    <w:qFormat/>
    <w:rsid w:val="00056B17"/>
    <w:pPr>
      <w:spacing w:after="0" w:line="240" w:lineRule="auto"/>
    </w:pPr>
    <w:rPr>
      <w:lang w:val="hr-HR"/>
    </w:rPr>
  </w:style>
  <w:style w:type="paragraph" w:customStyle="1" w:styleId="Default">
    <w:name w:val="Default"/>
    <w:rsid w:val="00BA1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ListParagraphChar">
    <w:name w:val="List Paragraph Char"/>
    <w:link w:val="ListParagraph"/>
    <w:uiPriority w:val="34"/>
    <w:locked/>
    <w:rsid w:val="00BA11E9"/>
    <w:rPr>
      <w:lang w:val="hr-HR"/>
    </w:rPr>
  </w:style>
  <w:style w:type="character" w:customStyle="1" w:styleId="NoSpacingChar">
    <w:name w:val="No Spacing Char"/>
    <w:link w:val="NoSpacing"/>
    <w:uiPriority w:val="1"/>
    <w:locked/>
    <w:rsid w:val="00612F08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.integracije@fbihvlada.gov.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bihvlada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r.hrustanovic@fbihvlada.gov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AD90-6189-43AD-9ACC-A3928AE6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Tatar</dc:creator>
  <cp:keywords/>
  <dc:description/>
  <cp:lastModifiedBy>emir hrustanovic</cp:lastModifiedBy>
  <cp:revision>11</cp:revision>
  <cp:lastPrinted>2019-06-18T09:45:00Z</cp:lastPrinted>
  <dcterms:created xsi:type="dcterms:W3CDTF">2018-12-26T14:17:00Z</dcterms:created>
  <dcterms:modified xsi:type="dcterms:W3CDTF">2020-01-28T10:17:00Z</dcterms:modified>
</cp:coreProperties>
</file>